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ajorEastAsia" w:hAnsi="Times New Roman" w:cs="Times New Roman"/>
          <w:caps/>
        </w:rPr>
        <w:id w:val="202676141"/>
        <w:docPartObj>
          <w:docPartGallery w:val="Cover Pages"/>
          <w:docPartUnique/>
        </w:docPartObj>
      </w:sdtPr>
      <w:sdtEndPr>
        <w:rPr>
          <w:rFonts w:eastAsiaTheme="minorEastAsia"/>
          <w:caps w:val="0"/>
          <w:sz w:val="24"/>
          <w:szCs w:val="24"/>
        </w:rPr>
      </w:sdtEndPr>
      <w:sdtContent>
        <w:tbl>
          <w:tblPr>
            <w:tblW w:w="5000" w:type="pct"/>
            <w:jc w:val="center"/>
            <w:tblLook w:val="04A0"/>
          </w:tblPr>
          <w:tblGrid>
            <w:gridCol w:w="9576"/>
          </w:tblGrid>
          <w:tr w:rsidR="0097442C" w:rsidRPr="002C3811">
            <w:trPr>
              <w:trHeight w:val="2880"/>
              <w:jc w:val="center"/>
            </w:trPr>
            <w:sdt>
              <w:sdtPr>
                <w:rPr>
                  <w:rFonts w:ascii="Times New Roman" w:eastAsiaTheme="majorEastAsia" w:hAnsi="Times New Roman" w:cs="Times New Roman"/>
                  <w:caps/>
                </w:rPr>
                <w:alias w:val="Company"/>
                <w:id w:val="15524243"/>
                <w:dataBinding w:prefixMappings="xmlns:ns0='http://schemas.openxmlformats.org/officeDocument/2006/extended-properties'" w:xpath="/ns0:Properties[1]/ns0:Company[1]" w:storeItemID="{6668398D-A668-4E3E-A5EB-62B293D839F1}"/>
                <w:text/>
              </w:sdtPr>
              <w:sdtContent>
                <w:tc>
                  <w:tcPr>
                    <w:tcW w:w="5000" w:type="pct"/>
                  </w:tcPr>
                  <w:p w:rsidR="0097442C" w:rsidRPr="002C3811" w:rsidRDefault="00CF3AE5" w:rsidP="00CF3AE5">
                    <w:pPr>
                      <w:pStyle w:val="NoSpacing"/>
                      <w:jc w:val="center"/>
                      <w:rPr>
                        <w:rFonts w:ascii="Times New Roman" w:eastAsiaTheme="majorEastAsia" w:hAnsi="Times New Roman" w:cs="Times New Roman"/>
                        <w:caps/>
                      </w:rPr>
                    </w:pPr>
                    <w:r w:rsidRPr="002C3811">
                      <w:rPr>
                        <w:rFonts w:ascii="Times New Roman" w:eastAsiaTheme="majorEastAsia" w:hAnsi="Times New Roman" w:cs="Times New Roman"/>
                        <w:caps/>
                      </w:rPr>
                      <w:t>ECE 480</w:t>
                    </w:r>
                  </w:p>
                </w:tc>
              </w:sdtContent>
            </w:sdt>
          </w:tr>
          <w:tr w:rsidR="0097442C" w:rsidRPr="002C3811">
            <w:trPr>
              <w:trHeight w:val="1440"/>
              <w:jc w:val="center"/>
            </w:trPr>
            <w:sdt>
              <w:sdtPr>
                <w:rPr>
                  <w:rFonts w:ascii="Times New Roman" w:eastAsiaTheme="majorEastAsia" w:hAnsi="Times New Roman" w:cs="Times New Roman"/>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97442C" w:rsidRPr="002C3811" w:rsidRDefault="00CF3AE5" w:rsidP="00CF3AE5">
                    <w:pPr>
                      <w:pStyle w:val="NoSpacing"/>
                      <w:jc w:val="center"/>
                      <w:rPr>
                        <w:rFonts w:ascii="Times New Roman" w:eastAsiaTheme="majorEastAsia" w:hAnsi="Times New Roman" w:cs="Times New Roman"/>
                        <w:sz w:val="80"/>
                        <w:szCs w:val="80"/>
                      </w:rPr>
                    </w:pPr>
                    <w:r w:rsidRPr="002C3811">
                      <w:rPr>
                        <w:rFonts w:ascii="Times New Roman" w:eastAsiaTheme="majorEastAsia" w:hAnsi="Times New Roman" w:cs="Times New Roman"/>
                        <w:sz w:val="80"/>
                        <w:szCs w:val="80"/>
                      </w:rPr>
                      <w:t>Proposal</w:t>
                    </w:r>
                  </w:p>
                </w:tc>
              </w:sdtContent>
            </w:sdt>
          </w:tr>
          <w:tr w:rsidR="0097442C" w:rsidRPr="002C3811">
            <w:trPr>
              <w:trHeight w:val="720"/>
              <w:jc w:val="center"/>
            </w:trPr>
            <w:sdt>
              <w:sdtPr>
                <w:rPr>
                  <w:rFonts w:ascii="Times New Roman" w:eastAsiaTheme="majorEastAsia" w:hAnsi="Times New Roman" w:cs="Times New Roman"/>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97442C" w:rsidRPr="002C3811" w:rsidRDefault="00B91B79" w:rsidP="00B91B79">
                    <w:pPr>
                      <w:pStyle w:val="NoSpacing"/>
                      <w:jc w:val="center"/>
                      <w:rPr>
                        <w:rFonts w:ascii="Times New Roman" w:eastAsiaTheme="majorEastAsia" w:hAnsi="Times New Roman" w:cs="Times New Roman"/>
                        <w:sz w:val="44"/>
                        <w:szCs w:val="44"/>
                      </w:rPr>
                    </w:pPr>
                    <w:r w:rsidRPr="002C3811">
                      <w:rPr>
                        <w:rFonts w:ascii="Times New Roman" w:eastAsiaTheme="majorEastAsia" w:hAnsi="Times New Roman" w:cs="Times New Roman"/>
                        <w:sz w:val="44"/>
                        <w:szCs w:val="44"/>
                      </w:rPr>
                      <w:t>Real Time G-Meter with Peak/Hold</w:t>
                    </w:r>
                  </w:p>
                </w:tc>
              </w:sdtContent>
            </w:sdt>
          </w:tr>
          <w:tr w:rsidR="0097442C" w:rsidRPr="002C3811">
            <w:trPr>
              <w:trHeight w:val="360"/>
              <w:jc w:val="center"/>
            </w:trPr>
            <w:tc>
              <w:tcPr>
                <w:tcW w:w="5000" w:type="pct"/>
                <w:vAlign w:val="center"/>
              </w:tcPr>
              <w:p w:rsidR="0097442C" w:rsidRPr="002C3811" w:rsidRDefault="0097442C">
                <w:pPr>
                  <w:pStyle w:val="NoSpacing"/>
                  <w:jc w:val="center"/>
                  <w:rPr>
                    <w:rFonts w:ascii="Times New Roman" w:hAnsi="Times New Roman" w:cs="Times New Roman"/>
                  </w:rPr>
                </w:pPr>
              </w:p>
            </w:tc>
          </w:tr>
          <w:tr w:rsidR="0097442C" w:rsidRPr="002C3811">
            <w:trPr>
              <w:trHeight w:val="360"/>
              <w:jc w:val="center"/>
            </w:trPr>
            <w:sdt>
              <w:sdtPr>
                <w:rPr>
                  <w:rFonts w:ascii="Times New Roman" w:hAnsi="Times New Roman" w:cs="Times New Roman"/>
                  <w:b/>
                  <w:bCs/>
                </w:rPr>
                <w:alias w:val="Author"/>
                <w:id w:val="15524260"/>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97442C" w:rsidRPr="002C3811" w:rsidRDefault="0097442C" w:rsidP="001B7DC6">
                    <w:pPr>
                      <w:pStyle w:val="NoSpacing"/>
                      <w:jc w:val="center"/>
                      <w:rPr>
                        <w:rFonts w:ascii="Times New Roman" w:hAnsi="Times New Roman" w:cs="Times New Roman"/>
                        <w:b/>
                        <w:bCs/>
                      </w:rPr>
                    </w:pPr>
                    <w:r w:rsidRPr="002C3811">
                      <w:rPr>
                        <w:rFonts w:ascii="Times New Roman" w:hAnsi="Times New Roman" w:cs="Times New Roman"/>
                        <w:b/>
                        <w:bCs/>
                      </w:rPr>
                      <w:t>Group 4</w:t>
                    </w:r>
                    <w:r w:rsidR="00B91B79" w:rsidRPr="002C3811">
                      <w:rPr>
                        <w:rFonts w:ascii="Times New Roman" w:hAnsi="Times New Roman" w:cs="Times New Roman"/>
                        <w:b/>
                        <w:bCs/>
                      </w:rPr>
                      <w:t xml:space="preserve">: Karl Anderson, Timothy Carroll, </w:t>
                    </w:r>
                    <w:proofErr w:type="spellStart"/>
                    <w:r w:rsidR="00B91B79" w:rsidRPr="002C3811">
                      <w:rPr>
                        <w:rFonts w:ascii="Times New Roman" w:hAnsi="Times New Roman" w:cs="Times New Roman"/>
                        <w:b/>
                        <w:bCs/>
                      </w:rPr>
                      <w:t>Shuhan</w:t>
                    </w:r>
                    <w:proofErr w:type="spellEnd"/>
                    <w:r w:rsidR="00B91B79" w:rsidRPr="002C3811">
                      <w:rPr>
                        <w:rFonts w:ascii="Times New Roman" w:hAnsi="Times New Roman" w:cs="Times New Roman"/>
                        <w:b/>
                        <w:bCs/>
                      </w:rPr>
                      <w:t xml:space="preserve"> Chen, Corey Fox, Eric-John Kohler </w:t>
                    </w:r>
                    <w:r w:rsidR="001B7DC6">
                      <w:rPr>
                        <w:rFonts w:ascii="Times New Roman" w:hAnsi="Times New Roman" w:cs="Times New Roman"/>
                        <w:b/>
                        <w:bCs/>
                      </w:rPr>
                      <w:t xml:space="preserve"> </w:t>
                    </w:r>
                    <w:r w:rsidR="00B91B79" w:rsidRPr="002C3811">
                      <w:rPr>
                        <w:rFonts w:ascii="Times New Roman" w:hAnsi="Times New Roman" w:cs="Times New Roman"/>
                        <w:b/>
                        <w:bCs/>
                      </w:rPr>
                      <w:t xml:space="preserve"> </w:t>
                    </w:r>
                    <w:r w:rsidR="001B7DC6">
                      <w:rPr>
                        <w:rFonts w:ascii="Times New Roman" w:hAnsi="Times New Roman" w:cs="Times New Roman"/>
                        <w:b/>
                        <w:bCs/>
                      </w:rPr>
                      <w:t xml:space="preserve">               &amp; </w:t>
                    </w:r>
                    <w:r w:rsidR="00B91B79" w:rsidRPr="002C3811">
                      <w:rPr>
                        <w:rFonts w:ascii="Times New Roman" w:hAnsi="Times New Roman" w:cs="Times New Roman"/>
                        <w:b/>
                        <w:bCs/>
                      </w:rPr>
                      <w:t>Daniel Svoboda</w:t>
                    </w:r>
                  </w:p>
                </w:tc>
              </w:sdtContent>
            </w:sdt>
          </w:tr>
          <w:tr w:rsidR="0097442C" w:rsidRPr="002C3811">
            <w:trPr>
              <w:trHeight w:val="360"/>
              <w:jc w:val="center"/>
            </w:trPr>
            <w:sdt>
              <w:sdtPr>
                <w:rPr>
                  <w:rFonts w:ascii="Times New Roman" w:hAnsi="Times New Roman" w:cs="Times New Roman"/>
                  <w:b/>
                  <w:bCs/>
                </w:rPr>
                <w:alias w:val="Date"/>
                <w:id w:val="516659546"/>
                <w:dataBinding w:prefixMappings="xmlns:ns0='http://schemas.microsoft.com/office/2006/coverPageProps'" w:xpath="/ns0:CoverPageProperties[1]/ns0:PublishDate[1]" w:storeItemID="{55AF091B-3C7A-41E3-B477-F2FDAA23CFDA}"/>
                <w:date w:fullDate="2013-02-22T00:00:00Z">
                  <w:dateFormat w:val="M/d/yyyy"/>
                  <w:lid w:val="en-US"/>
                  <w:storeMappedDataAs w:val="dateTime"/>
                  <w:calendar w:val="gregorian"/>
                </w:date>
              </w:sdtPr>
              <w:sdtContent>
                <w:tc>
                  <w:tcPr>
                    <w:tcW w:w="5000" w:type="pct"/>
                    <w:vAlign w:val="center"/>
                  </w:tcPr>
                  <w:p w:rsidR="0097442C" w:rsidRPr="002C3811" w:rsidRDefault="006B1323" w:rsidP="00C3058F">
                    <w:pPr>
                      <w:pStyle w:val="NoSpacing"/>
                      <w:jc w:val="center"/>
                      <w:rPr>
                        <w:rFonts w:ascii="Times New Roman" w:hAnsi="Times New Roman" w:cs="Times New Roman"/>
                        <w:b/>
                        <w:bCs/>
                      </w:rPr>
                    </w:pPr>
                    <w:r>
                      <w:rPr>
                        <w:rFonts w:ascii="Times New Roman" w:hAnsi="Times New Roman" w:cs="Times New Roman"/>
                        <w:b/>
                        <w:bCs/>
                      </w:rPr>
                      <w:t>2/22</w:t>
                    </w:r>
                    <w:r w:rsidR="00C3058F">
                      <w:rPr>
                        <w:rFonts w:ascii="Times New Roman" w:hAnsi="Times New Roman" w:cs="Times New Roman"/>
                        <w:b/>
                        <w:bCs/>
                      </w:rPr>
                      <w:t>/2013</w:t>
                    </w:r>
                  </w:p>
                </w:tc>
              </w:sdtContent>
            </w:sdt>
          </w:tr>
        </w:tbl>
        <w:p w:rsidR="0097442C" w:rsidRPr="002C3811" w:rsidRDefault="0097442C">
          <w:pPr>
            <w:rPr>
              <w:rFonts w:ascii="Times New Roman" w:hAnsi="Times New Roman" w:cs="Times New Roman"/>
            </w:rPr>
          </w:pPr>
        </w:p>
        <w:p w:rsidR="0097442C" w:rsidRPr="002C3811" w:rsidRDefault="0097442C">
          <w:pPr>
            <w:rPr>
              <w:rFonts w:ascii="Times New Roman" w:hAnsi="Times New Roman" w:cs="Times New Roman"/>
            </w:rPr>
          </w:pPr>
        </w:p>
        <w:tbl>
          <w:tblPr>
            <w:tblpPr w:leftFromText="187" w:rightFromText="187" w:horzAnchor="margin" w:tblpXSpec="center" w:tblpYSpec="bottom"/>
            <w:tblW w:w="5000" w:type="pct"/>
            <w:tblLook w:val="04A0"/>
          </w:tblPr>
          <w:tblGrid>
            <w:gridCol w:w="9576"/>
          </w:tblGrid>
          <w:tr w:rsidR="0097442C" w:rsidRPr="002C3811">
            <w:tc>
              <w:tcPr>
                <w:tcW w:w="5000" w:type="pct"/>
              </w:tcPr>
              <w:p w:rsidR="0097442C" w:rsidRPr="002C3811" w:rsidRDefault="00EE1AF3" w:rsidP="00313E1E">
                <w:pPr>
                  <w:pStyle w:val="NoSpacing"/>
                  <w:rPr>
                    <w:rFonts w:ascii="Times New Roman" w:hAnsi="Times New Roman" w:cs="Times New Roman"/>
                  </w:rPr>
                </w:pPr>
                <w:sdt>
                  <w:sdtPr>
                    <w:rPr>
                      <w:rFonts w:ascii="Times New Roman" w:hAnsi="Times New Roman" w:cs="Times New Roman"/>
                    </w:rPr>
                    <w:alias w:val="Abstract"/>
                    <w:id w:val="8276291"/>
                    <w:dataBinding w:prefixMappings="xmlns:ns0='http://schemas.microsoft.com/office/2006/coverPageProps'" w:xpath="/ns0:CoverPageProperties[1]/ns0:Abstract[1]" w:storeItemID="{55AF091B-3C7A-41E3-B477-F2FDAA23CFDA}"/>
                    <w:text/>
                  </w:sdtPr>
                  <w:sdtContent>
                    <w:r w:rsidR="00474179" w:rsidRPr="00D831B2">
                      <w:rPr>
                        <w:rFonts w:ascii="Times New Roman" w:hAnsi="Times New Roman" w:cs="Times New Roman"/>
                      </w:rPr>
                      <w:t xml:space="preserve">The team was assigned a project from </w:t>
                    </w:r>
                    <w:r w:rsidR="0065091B" w:rsidRPr="00D831B2">
                      <w:rPr>
                        <w:rFonts w:ascii="Times New Roman" w:hAnsi="Times New Roman" w:cs="Times New Roman"/>
                      </w:rPr>
                      <w:t>Instrumented Sensor Technology</w:t>
                    </w:r>
                    <w:r w:rsidR="00D831B2" w:rsidRPr="00D831B2">
                      <w:rPr>
                        <w:rFonts w:ascii="Times New Roman" w:hAnsi="Times New Roman" w:cs="Times New Roman"/>
                      </w:rPr>
                      <w:t xml:space="preserve"> </w:t>
                    </w:r>
                    <w:r w:rsidR="00D831B2">
                      <w:rPr>
                        <w:rFonts w:ascii="Times New Roman" w:hAnsi="Times New Roman" w:cs="Times New Roman"/>
                      </w:rPr>
                      <w:t>(IST)</w:t>
                    </w:r>
                    <w:r w:rsidR="00474179" w:rsidRPr="00D831B2">
                      <w:rPr>
                        <w:rFonts w:ascii="Times New Roman" w:hAnsi="Times New Roman" w:cs="Times New Roman"/>
                      </w:rPr>
                      <w:t xml:space="preserve"> to design and build a working prototype of a </w:t>
                    </w:r>
                    <w:r w:rsidR="00AF0721">
                      <w:rPr>
                        <w:rFonts w:ascii="Times New Roman" w:hAnsi="Times New Roman" w:cs="Times New Roman"/>
                      </w:rPr>
                      <w:t>G-Meter</w:t>
                    </w:r>
                    <w:r w:rsidR="00474179" w:rsidRPr="00D831B2">
                      <w:rPr>
                        <w:rFonts w:ascii="Times New Roman" w:hAnsi="Times New Roman" w:cs="Times New Roman"/>
                      </w:rPr>
                      <w:t xml:space="preserve"> that has </w:t>
                    </w:r>
                    <w:r w:rsidR="0065091B" w:rsidRPr="00D831B2">
                      <w:rPr>
                        <w:rFonts w:ascii="Times New Roman" w:hAnsi="Times New Roman" w:cs="Times New Roman"/>
                      </w:rPr>
                      <w:t>a peak/hold function</w:t>
                    </w:r>
                    <w:r w:rsidR="00474179" w:rsidRPr="00D831B2">
                      <w:rPr>
                        <w:rFonts w:ascii="Times New Roman" w:hAnsi="Times New Roman" w:cs="Times New Roman"/>
                      </w:rPr>
                      <w:t xml:space="preserve">.  The purpose of this project is to create a portable </w:t>
                    </w:r>
                    <w:r w:rsidR="00AF0721">
                      <w:rPr>
                        <w:rFonts w:ascii="Times New Roman" w:hAnsi="Times New Roman" w:cs="Times New Roman"/>
                      </w:rPr>
                      <w:t>G-Meter</w:t>
                    </w:r>
                    <w:r w:rsidR="00474179" w:rsidRPr="00D831B2">
                      <w:rPr>
                        <w:rFonts w:ascii="Times New Roman" w:hAnsi="Times New Roman" w:cs="Times New Roman"/>
                      </w:rPr>
                      <w:t xml:space="preserve"> the size of a watch or cell phone.  The team will use a microcontroller from Texas Instruments (TI MSP430G2553)</w:t>
                    </w:r>
                  </w:sdtContent>
                </w:sdt>
                <w:r w:rsidR="00474179" w:rsidRPr="002C3811">
                  <w:rPr>
                    <w:rFonts w:ascii="Times New Roman" w:hAnsi="Times New Roman" w:cs="Times New Roman"/>
                  </w:rPr>
                  <w:t xml:space="preserve">, an LCD screen and an accelerometer to design the product.  The microcontroller will be programmed to display </w:t>
                </w:r>
                <w:r w:rsidR="00240299" w:rsidRPr="002C3811">
                  <w:rPr>
                    <w:rFonts w:ascii="Times New Roman" w:hAnsi="Times New Roman" w:cs="Times New Roman"/>
                  </w:rPr>
                  <w:t xml:space="preserve">both </w:t>
                </w:r>
                <w:r w:rsidR="0065091B">
                  <w:rPr>
                    <w:rFonts w:ascii="Times New Roman" w:hAnsi="Times New Roman" w:cs="Times New Roman"/>
                  </w:rPr>
                  <w:t>the measured G-force</w:t>
                </w:r>
                <w:r w:rsidR="00240299" w:rsidRPr="002C3811">
                  <w:rPr>
                    <w:rFonts w:ascii="Times New Roman" w:hAnsi="Times New Roman" w:cs="Times New Roman"/>
                  </w:rPr>
                  <w:t xml:space="preserve"> and the date </w:t>
                </w:r>
                <w:r w:rsidR="00313E1E" w:rsidRPr="007C1EA9">
                  <w:rPr>
                    <w:rFonts w:ascii="Times New Roman" w:hAnsi="Times New Roman" w:cs="Times New Roman"/>
                  </w:rPr>
                  <w:t>that</w:t>
                </w:r>
                <w:r w:rsidR="00240299" w:rsidRPr="002C3811">
                  <w:rPr>
                    <w:rFonts w:ascii="Times New Roman" w:hAnsi="Times New Roman" w:cs="Times New Roman"/>
                  </w:rPr>
                  <w:t xml:space="preserve"> the </w:t>
                </w:r>
                <w:r w:rsidR="0065091B">
                  <w:rPr>
                    <w:rFonts w:ascii="Times New Roman" w:hAnsi="Times New Roman" w:cs="Times New Roman"/>
                  </w:rPr>
                  <w:t>force was measured</w:t>
                </w:r>
                <w:r w:rsidR="00240299" w:rsidRPr="002C3811">
                  <w:rPr>
                    <w:rFonts w:ascii="Times New Roman" w:hAnsi="Times New Roman" w:cs="Times New Roman"/>
                  </w:rPr>
                  <w:t xml:space="preserve">.  The final product will be able to measure the force </w:t>
                </w:r>
                <w:r w:rsidR="00313E1E" w:rsidRPr="007C1EA9">
                  <w:rPr>
                    <w:rFonts w:ascii="Times New Roman" w:hAnsi="Times New Roman" w:cs="Times New Roman"/>
                  </w:rPr>
                  <w:t>applied to</w:t>
                </w:r>
                <w:r w:rsidR="00240299" w:rsidRPr="002C3811">
                  <w:rPr>
                    <w:rFonts w:ascii="Times New Roman" w:hAnsi="Times New Roman" w:cs="Times New Roman"/>
                  </w:rPr>
                  <w:t xml:space="preserve"> the device from the direction perpendicular to the </w:t>
                </w:r>
                <w:r w:rsidR="00AF0721">
                  <w:rPr>
                    <w:rFonts w:ascii="Times New Roman" w:hAnsi="Times New Roman" w:cs="Times New Roman"/>
                  </w:rPr>
                  <w:t>G-Meter</w:t>
                </w:r>
                <w:r w:rsidR="00240299" w:rsidRPr="002C3811">
                  <w:rPr>
                    <w:rFonts w:ascii="Times New Roman" w:hAnsi="Times New Roman" w:cs="Times New Roman"/>
                  </w:rPr>
                  <w:t xml:space="preserve"> for a long period of time and it will be able to display the max force felt </w:t>
                </w:r>
                <w:r w:rsidR="0065091B">
                  <w:rPr>
                    <w:rFonts w:ascii="Times New Roman" w:hAnsi="Times New Roman" w:cs="Times New Roman"/>
                  </w:rPr>
                  <w:t>over</w:t>
                </w:r>
                <w:r w:rsidR="00240299" w:rsidRPr="002C3811">
                  <w:rPr>
                    <w:rFonts w:ascii="Times New Roman" w:hAnsi="Times New Roman" w:cs="Times New Roman"/>
                  </w:rPr>
                  <w:t xml:space="preserve"> the entire measurement and the current force.</w:t>
                </w:r>
                <w:r w:rsidR="006C1E04" w:rsidRPr="002C3811">
                  <w:rPr>
                    <w:rFonts w:ascii="Times New Roman" w:hAnsi="Times New Roman" w:cs="Times New Roman"/>
                  </w:rPr>
                  <w:t xml:space="preserve">  The final product will be used in package delivery applications.  The device will be placed on a container that is being shipped </w:t>
                </w:r>
                <w:r w:rsidR="00313E1E">
                  <w:rPr>
                    <w:rFonts w:ascii="Times New Roman" w:hAnsi="Times New Roman" w:cs="Times New Roman"/>
                  </w:rPr>
                  <w:t xml:space="preserve">and </w:t>
                </w:r>
                <w:r w:rsidR="006C1E04" w:rsidRPr="002C3811">
                  <w:rPr>
                    <w:rFonts w:ascii="Times New Roman" w:hAnsi="Times New Roman" w:cs="Times New Roman"/>
                  </w:rPr>
                  <w:t>will record all of the forces</w:t>
                </w:r>
                <w:r w:rsidR="000613DB" w:rsidRPr="002C3811">
                  <w:rPr>
                    <w:rFonts w:ascii="Times New Roman" w:hAnsi="Times New Roman" w:cs="Times New Roman"/>
                  </w:rPr>
                  <w:t xml:space="preserve"> that the package faced through</w:t>
                </w:r>
                <w:r w:rsidR="006C1E04" w:rsidRPr="002C3811">
                  <w:rPr>
                    <w:rFonts w:ascii="Times New Roman" w:hAnsi="Times New Roman" w:cs="Times New Roman"/>
                  </w:rPr>
                  <w:t xml:space="preserve">out the entire </w:t>
                </w:r>
                <w:r w:rsidR="000613DB" w:rsidRPr="002C3811">
                  <w:rPr>
                    <w:rFonts w:ascii="Times New Roman" w:hAnsi="Times New Roman" w:cs="Times New Roman"/>
                  </w:rPr>
                  <w:t>shipment.</w:t>
                </w:r>
              </w:p>
            </w:tc>
          </w:tr>
        </w:tbl>
        <w:p w:rsidR="0097442C" w:rsidRPr="002C3811" w:rsidRDefault="0097442C">
          <w:pPr>
            <w:rPr>
              <w:rFonts w:ascii="Times New Roman" w:hAnsi="Times New Roman" w:cs="Times New Roman"/>
            </w:rPr>
          </w:pPr>
        </w:p>
        <w:p w:rsidR="005C7CC2" w:rsidRPr="002C3811" w:rsidRDefault="0097442C" w:rsidP="00070CB7">
          <w:pPr>
            <w:rPr>
              <w:rFonts w:ascii="Times New Roman" w:hAnsi="Times New Roman" w:cs="Times New Roman"/>
              <w:sz w:val="24"/>
              <w:szCs w:val="24"/>
            </w:rPr>
          </w:pPr>
          <w:r w:rsidRPr="002C3811">
            <w:rPr>
              <w:rFonts w:ascii="Times New Roman" w:hAnsi="Times New Roman" w:cs="Times New Roman"/>
              <w:sz w:val="24"/>
              <w:szCs w:val="24"/>
            </w:rPr>
            <w:br w:type="page"/>
          </w:r>
        </w:p>
      </w:sdtContent>
    </w:sdt>
    <w:p w:rsidR="00070CB7" w:rsidRPr="002C3811" w:rsidRDefault="00070CB7" w:rsidP="00070CB7">
      <w:pPr>
        <w:rPr>
          <w:rFonts w:ascii="Times New Roman" w:hAnsi="Times New Roman" w:cs="Times New Roman"/>
          <w:sz w:val="24"/>
          <w:szCs w:val="24"/>
        </w:rPr>
      </w:pPr>
    </w:p>
    <w:p w:rsidR="00070CB7" w:rsidRPr="002C3811" w:rsidRDefault="0097442C">
      <w:pPr>
        <w:rPr>
          <w:rFonts w:ascii="Times New Roman" w:hAnsi="Times New Roman" w:cs="Times New Roman"/>
          <w:b/>
          <w:sz w:val="24"/>
          <w:szCs w:val="24"/>
        </w:rPr>
      </w:pPr>
      <w:r w:rsidRPr="002C3811">
        <w:rPr>
          <w:rFonts w:ascii="Times New Roman" w:hAnsi="Times New Roman" w:cs="Times New Roman"/>
          <w:b/>
          <w:sz w:val="24"/>
          <w:szCs w:val="24"/>
        </w:rPr>
        <w:t xml:space="preserve">Table of contents </w:t>
      </w:r>
    </w:p>
    <w:p w:rsidR="00A54E63" w:rsidRDefault="00E9538E">
      <w:pPr>
        <w:rPr>
          <w:rFonts w:ascii="Times New Roman" w:hAnsi="Times New Roman" w:cs="Times New Roman"/>
          <w:sz w:val="24"/>
          <w:szCs w:val="24"/>
        </w:rPr>
      </w:pPr>
      <w:r>
        <w:rPr>
          <w:rFonts w:ascii="Times New Roman" w:hAnsi="Times New Roman" w:cs="Times New Roman"/>
          <w:sz w:val="24"/>
          <w:szCs w:val="24"/>
        </w:rPr>
        <w:t>Introduction</w:t>
      </w:r>
      <w:r w:rsidR="00A54E63">
        <w:rPr>
          <w:rFonts w:ascii="Times New Roman" w:hAnsi="Times New Roman" w:cs="Times New Roman"/>
          <w:sz w:val="24"/>
          <w:szCs w:val="24"/>
        </w:rPr>
        <w:tab/>
      </w:r>
      <w:r w:rsidR="00A54E63">
        <w:rPr>
          <w:rFonts w:ascii="Times New Roman" w:hAnsi="Times New Roman" w:cs="Times New Roman"/>
          <w:sz w:val="24"/>
          <w:szCs w:val="24"/>
        </w:rPr>
        <w:tab/>
      </w:r>
      <w:r w:rsidR="00A54E63">
        <w:rPr>
          <w:rFonts w:ascii="Times New Roman" w:hAnsi="Times New Roman" w:cs="Times New Roman"/>
          <w:sz w:val="24"/>
          <w:szCs w:val="24"/>
        </w:rPr>
        <w:tab/>
      </w:r>
      <w:r w:rsidR="00A54E63">
        <w:rPr>
          <w:rFonts w:ascii="Times New Roman" w:hAnsi="Times New Roman" w:cs="Times New Roman"/>
          <w:sz w:val="24"/>
          <w:szCs w:val="24"/>
        </w:rPr>
        <w:tab/>
      </w:r>
      <w:r w:rsidR="00A54E63">
        <w:rPr>
          <w:rFonts w:ascii="Times New Roman" w:hAnsi="Times New Roman" w:cs="Times New Roman"/>
          <w:sz w:val="24"/>
          <w:szCs w:val="24"/>
        </w:rPr>
        <w:tab/>
      </w:r>
      <w:r w:rsidR="00A54E63">
        <w:rPr>
          <w:rFonts w:ascii="Times New Roman" w:hAnsi="Times New Roman" w:cs="Times New Roman"/>
          <w:sz w:val="24"/>
          <w:szCs w:val="24"/>
        </w:rPr>
        <w:tab/>
      </w:r>
      <w:r w:rsidR="00A54E63">
        <w:rPr>
          <w:rFonts w:ascii="Times New Roman" w:hAnsi="Times New Roman" w:cs="Times New Roman"/>
          <w:sz w:val="24"/>
          <w:szCs w:val="24"/>
        </w:rPr>
        <w:tab/>
      </w:r>
      <w:r w:rsidR="00A54E63">
        <w:rPr>
          <w:rFonts w:ascii="Times New Roman" w:hAnsi="Times New Roman" w:cs="Times New Roman"/>
          <w:sz w:val="24"/>
          <w:szCs w:val="24"/>
        </w:rPr>
        <w:tab/>
        <w:t>Page 2</w:t>
      </w:r>
    </w:p>
    <w:p w:rsidR="00A54E63" w:rsidRDefault="00A54E63">
      <w:pPr>
        <w:rPr>
          <w:rFonts w:ascii="Times New Roman" w:hAnsi="Times New Roman" w:cs="Times New Roman"/>
          <w:sz w:val="24"/>
          <w:szCs w:val="24"/>
        </w:rPr>
      </w:pPr>
      <w:r>
        <w:rPr>
          <w:rFonts w:ascii="Times New Roman" w:hAnsi="Times New Roman" w:cs="Times New Roman"/>
          <w:sz w:val="24"/>
          <w:szCs w:val="24"/>
        </w:rPr>
        <w:t>Background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2</w:t>
      </w:r>
    </w:p>
    <w:p w:rsidR="00A54E63" w:rsidRDefault="00A54E63">
      <w:pPr>
        <w:rPr>
          <w:rFonts w:ascii="Times New Roman" w:hAnsi="Times New Roman" w:cs="Times New Roman"/>
          <w:sz w:val="24"/>
          <w:szCs w:val="24"/>
        </w:rPr>
      </w:pPr>
      <w:r>
        <w:rPr>
          <w:rFonts w:ascii="Times New Roman" w:hAnsi="Times New Roman" w:cs="Times New Roman"/>
          <w:sz w:val="24"/>
          <w:szCs w:val="24"/>
        </w:rPr>
        <w:t>Des</w:t>
      </w:r>
      <w:r w:rsidR="007848BE">
        <w:rPr>
          <w:rFonts w:ascii="Times New Roman" w:hAnsi="Times New Roman" w:cs="Times New Roman"/>
          <w:sz w:val="24"/>
          <w:szCs w:val="24"/>
        </w:rPr>
        <w:t>ign Specification</w:t>
      </w:r>
      <w:r w:rsidR="00D831B2">
        <w:rPr>
          <w:rFonts w:ascii="Times New Roman" w:hAnsi="Times New Roman" w:cs="Times New Roman"/>
          <w:b/>
          <w:sz w:val="24"/>
          <w:szCs w:val="24"/>
          <w:u w:val="single"/>
        </w:rPr>
        <w:t>s</w:t>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t>Page 3-4</w:t>
      </w:r>
    </w:p>
    <w:p w:rsidR="00A54E63" w:rsidRDefault="00A54E63">
      <w:pPr>
        <w:rPr>
          <w:rFonts w:ascii="Times New Roman" w:hAnsi="Times New Roman" w:cs="Times New Roman"/>
          <w:sz w:val="24"/>
          <w:szCs w:val="24"/>
        </w:rPr>
      </w:pPr>
      <w:r>
        <w:rPr>
          <w:rFonts w:ascii="Times New Roman" w:hAnsi="Times New Roman" w:cs="Times New Roman"/>
          <w:sz w:val="24"/>
          <w:szCs w:val="24"/>
        </w:rPr>
        <w:t>Conceptual</w:t>
      </w:r>
      <w:r w:rsidR="007848BE">
        <w:rPr>
          <w:rFonts w:ascii="Times New Roman" w:hAnsi="Times New Roman" w:cs="Times New Roman"/>
          <w:sz w:val="24"/>
          <w:szCs w:val="24"/>
        </w:rPr>
        <w:t xml:space="preserve"> Design Description</w:t>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t>Page 4-5</w:t>
      </w:r>
    </w:p>
    <w:p w:rsidR="007848BE" w:rsidRDefault="007848BE">
      <w:pPr>
        <w:rPr>
          <w:rFonts w:ascii="Times New Roman" w:hAnsi="Times New Roman" w:cs="Times New Roman"/>
          <w:sz w:val="24"/>
          <w:szCs w:val="24"/>
        </w:rPr>
      </w:pPr>
      <w:r>
        <w:rPr>
          <w:rFonts w:ascii="Times New Roman" w:hAnsi="Times New Roman" w:cs="Times New Roman"/>
          <w:sz w:val="24"/>
          <w:szCs w:val="24"/>
        </w:rPr>
        <w:t>Ranking of Conceptual Designs                                                         Page 5-6</w:t>
      </w:r>
    </w:p>
    <w:p w:rsidR="00A54E63" w:rsidRDefault="00A54E63">
      <w:pPr>
        <w:rPr>
          <w:rFonts w:ascii="Times New Roman" w:hAnsi="Times New Roman" w:cs="Times New Roman"/>
          <w:sz w:val="24"/>
          <w:szCs w:val="24"/>
        </w:rPr>
      </w:pPr>
      <w:r>
        <w:rPr>
          <w:rFonts w:ascii="Times New Roman" w:hAnsi="Times New Roman" w:cs="Times New Roman"/>
          <w:sz w:val="24"/>
          <w:szCs w:val="24"/>
        </w:rPr>
        <w:t>Prop</w:t>
      </w:r>
      <w:r w:rsidR="007848BE">
        <w:rPr>
          <w:rFonts w:ascii="Times New Roman" w:hAnsi="Times New Roman" w:cs="Times New Roman"/>
          <w:sz w:val="24"/>
          <w:szCs w:val="24"/>
        </w:rPr>
        <w:t>osed Design Solution</w:t>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t>Page 6</w:t>
      </w:r>
    </w:p>
    <w:p w:rsidR="00A54E63" w:rsidRDefault="007848BE">
      <w:pPr>
        <w:rPr>
          <w:rFonts w:ascii="Times New Roman" w:hAnsi="Times New Roman" w:cs="Times New Roman"/>
          <w:sz w:val="24"/>
          <w:szCs w:val="24"/>
        </w:rPr>
      </w:pPr>
      <w:r>
        <w:rPr>
          <w:rFonts w:ascii="Times New Roman" w:hAnsi="Times New Roman" w:cs="Times New Roman"/>
          <w:sz w:val="24"/>
          <w:szCs w:val="24"/>
        </w:rPr>
        <w:t>Risk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7</w:t>
      </w:r>
    </w:p>
    <w:p w:rsidR="00A54E63" w:rsidRDefault="00A54E63">
      <w:pPr>
        <w:rPr>
          <w:rFonts w:ascii="Times New Roman" w:hAnsi="Times New Roman" w:cs="Times New Roman"/>
          <w:sz w:val="24"/>
          <w:szCs w:val="24"/>
        </w:rPr>
      </w:pPr>
      <w:r>
        <w:rPr>
          <w:rFonts w:ascii="Times New Roman" w:hAnsi="Times New Roman" w:cs="Times New Roman"/>
          <w:sz w:val="24"/>
          <w:szCs w:val="24"/>
        </w:rPr>
        <w:t>Proje</w:t>
      </w:r>
      <w:r w:rsidR="007848BE">
        <w:rPr>
          <w:rFonts w:ascii="Times New Roman" w:hAnsi="Times New Roman" w:cs="Times New Roman"/>
          <w:sz w:val="24"/>
          <w:szCs w:val="24"/>
        </w:rPr>
        <w:t>ct Management Plan</w:t>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r>
      <w:r w:rsidR="007848BE">
        <w:rPr>
          <w:rFonts w:ascii="Times New Roman" w:hAnsi="Times New Roman" w:cs="Times New Roman"/>
          <w:sz w:val="24"/>
          <w:szCs w:val="24"/>
        </w:rPr>
        <w:tab/>
        <w:t>Page 7-9</w:t>
      </w:r>
    </w:p>
    <w:p w:rsidR="00A54E63" w:rsidRDefault="007848BE">
      <w:pPr>
        <w:rPr>
          <w:rFonts w:ascii="Times New Roman" w:hAnsi="Times New Roman" w:cs="Times New Roman"/>
          <w:sz w:val="24"/>
          <w:szCs w:val="24"/>
        </w:rPr>
      </w:pPr>
      <w:r>
        <w:rPr>
          <w:rFonts w:ascii="Times New Roman" w:hAnsi="Times New Roman" w:cs="Times New Roman"/>
          <w:sz w:val="24"/>
          <w:szCs w:val="24"/>
        </w:rPr>
        <w:t>Budget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9</w:t>
      </w:r>
    </w:p>
    <w:p w:rsidR="0097442C" w:rsidRPr="002C3811" w:rsidRDefault="007848BE">
      <w:pPr>
        <w:rPr>
          <w:rFonts w:ascii="Times New Roman" w:hAnsi="Times New Roman" w:cs="Times New Roman"/>
          <w:sz w:val="24"/>
          <w:szCs w:val="24"/>
        </w:rPr>
      </w:pPr>
      <w:r>
        <w:rPr>
          <w:rFonts w:ascii="Times New Roman" w:hAnsi="Times New Roman" w:cs="Times New Roman"/>
          <w:sz w:val="24"/>
          <w:szCs w:val="24"/>
        </w:rPr>
        <w:t>References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10</w:t>
      </w:r>
      <w:r w:rsidR="0097442C" w:rsidRPr="002C3811">
        <w:rPr>
          <w:rFonts w:ascii="Times New Roman" w:hAnsi="Times New Roman" w:cs="Times New Roman"/>
          <w:sz w:val="24"/>
          <w:szCs w:val="24"/>
        </w:rPr>
        <w:br w:type="page"/>
      </w:r>
    </w:p>
    <w:p w:rsidR="0097442C" w:rsidRPr="002C3811" w:rsidRDefault="00CF3AE5">
      <w:pPr>
        <w:rPr>
          <w:rFonts w:ascii="Times New Roman" w:hAnsi="Times New Roman" w:cs="Times New Roman"/>
          <w:b/>
          <w:sz w:val="24"/>
          <w:szCs w:val="24"/>
        </w:rPr>
      </w:pPr>
      <w:r w:rsidRPr="002C3811">
        <w:rPr>
          <w:rFonts w:ascii="Times New Roman" w:hAnsi="Times New Roman" w:cs="Times New Roman"/>
          <w:b/>
          <w:sz w:val="24"/>
          <w:szCs w:val="24"/>
        </w:rPr>
        <w:lastRenderedPageBreak/>
        <w:t>Introduction</w:t>
      </w:r>
    </w:p>
    <w:p w:rsidR="0065091B" w:rsidRPr="0041707C" w:rsidRDefault="0065091B" w:rsidP="0065091B">
      <w:pPr>
        <w:rPr>
          <w:rFonts w:ascii="Times New Roman" w:hAnsi="Times New Roman" w:cs="Times New Roman"/>
          <w:sz w:val="24"/>
          <w:szCs w:val="24"/>
        </w:rPr>
      </w:pPr>
      <w:r w:rsidRPr="0041707C">
        <w:rPr>
          <w:rFonts w:ascii="Times New Roman" w:hAnsi="Times New Roman" w:cs="Times New Roman"/>
          <w:sz w:val="24"/>
          <w:szCs w:val="24"/>
        </w:rPr>
        <w:t xml:space="preserve">The team will be developing the </w:t>
      </w:r>
      <w:r w:rsidR="00AF0721">
        <w:rPr>
          <w:rFonts w:ascii="Times New Roman" w:hAnsi="Times New Roman" w:cs="Times New Roman"/>
          <w:sz w:val="24"/>
          <w:szCs w:val="24"/>
        </w:rPr>
        <w:t>G-Meter</w:t>
      </w:r>
      <w:r w:rsidRPr="0041707C">
        <w:rPr>
          <w:rFonts w:ascii="Times New Roman" w:hAnsi="Times New Roman" w:cs="Times New Roman"/>
          <w:sz w:val="24"/>
          <w:szCs w:val="24"/>
        </w:rPr>
        <w:t xml:space="preserve"> to monitor the g-forces experienced by the device. </w:t>
      </w:r>
      <w:r w:rsidR="00191B66">
        <w:rPr>
          <w:rFonts w:ascii="Times New Roman" w:hAnsi="Times New Roman" w:cs="Times New Roman"/>
          <w:sz w:val="24"/>
          <w:szCs w:val="24"/>
        </w:rPr>
        <w:t xml:space="preserve"> </w:t>
      </w:r>
      <w:r w:rsidRPr="0041707C">
        <w:rPr>
          <w:rFonts w:ascii="Times New Roman" w:hAnsi="Times New Roman" w:cs="Times New Roman"/>
          <w:sz w:val="24"/>
          <w:szCs w:val="24"/>
        </w:rPr>
        <w:t>The device will work in a single axis and will monitor the linear acceleration</w:t>
      </w:r>
      <w:r w:rsidR="00D831B2">
        <w:rPr>
          <w:rFonts w:ascii="Times New Roman" w:hAnsi="Times New Roman" w:cs="Times New Roman"/>
          <w:sz w:val="24"/>
          <w:szCs w:val="24"/>
        </w:rPr>
        <w:t xml:space="preserve"> </w:t>
      </w:r>
      <w:r w:rsidR="00D831B2" w:rsidRPr="007C1EA9">
        <w:rPr>
          <w:rFonts w:ascii="Times New Roman" w:hAnsi="Times New Roman" w:cs="Times New Roman"/>
          <w:sz w:val="24"/>
          <w:szCs w:val="24"/>
        </w:rPr>
        <w:t>with</w:t>
      </w:r>
      <w:r w:rsidRPr="0041707C">
        <w:rPr>
          <w:rFonts w:ascii="Times New Roman" w:hAnsi="Times New Roman" w:cs="Times New Roman"/>
          <w:sz w:val="24"/>
          <w:szCs w:val="24"/>
        </w:rPr>
        <w:t xml:space="preserve"> an accelerometer. In addition, the </w:t>
      </w:r>
      <w:r w:rsidR="00AF0721">
        <w:rPr>
          <w:rFonts w:ascii="Times New Roman" w:hAnsi="Times New Roman" w:cs="Times New Roman"/>
          <w:sz w:val="24"/>
          <w:szCs w:val="24"/>
        </w:rPr>
        <w:t>G-Meter</w:t>
      </w:r>
      <w:r w:rsidRPr="0041707C">
        <w:rPr>
          <w:rFonts w:ascii="Times New Roman" w:hAnsi="Times New Roman" w:cs="Times New Roman"/>
          <w:sz w:val="24"/>
          <w:szCs w:val="24"/>
        </w:rPr>
        <w:t xml:space="preserve"> will </w:t>
      </w:r>
      <w:r w:rsidR="00D831B2" w:rsidRPr="007C1EA9">
        <w:rPr>
          <w:rFonts w:ascii="Times New Roman" w:hAnsi="Times New Roman" w:cs="Times New Roman"/>
          <w:sz w:val="24"/>
          <w:szCs w:val="24"/>
        </w:rPr>
        <w:t>operate in</w:t>
      </w:r>
      <w:r w:rsidRPr="0041707C">
        <w:rPr>
          <w:rFonts w:ascii="Times New Roman" w:hAnsi="Times New Roman" w:cs="Times New Roman"/>
          <w:sz w:val="24"/>
          <w:szCs w:val="24"/>
        </w:rPr>
        <w:t xml:space="preserve"> two different modes, a real time mode and a peak/hold mode. In the real time mode, the </w:t>
      </w:r>
      <w:r w:rsidR="00AF0721">
        <w:rPr>
          <w:rFonts w:ascii="Times New Roman" w:hAnsi="Times New Roman" w:cs="Times New Roman"/>
          <w:sz w:val="24"/>
          <w:szCs w:val="24"/>
        </w:rPr>
        <w:t>G-Meter</w:t>
      </w:r>
      <w:r w:rsidRPr="0041707C">
        <w:rPr>
          <w:rFonts w:ascii="Times New Roman" w:hAnsi="Times New Roman" w:cs="Times New Roman"/>
          <w:sz w:val="24"/>
          <w:szCs w:val="24"/>
        </w:rPr>
        <w:t xml:space="preserve"> will display the maximum g-force reading over a 15 second interval. </w:t>
      </w:r>
      <w:r w:rsidR="00191B66">
        <w:rPr>
          <w:rFonts w:ascii="Times New Roman" w:hAnsi="Times New Roman" w:cs="Times New Roman"/>
          <w:sz w:val="24"/>
          <w:szCs w:val="24"/>
        </w:rPr>
        <w:t xml:space="preserve"> </w:t>
      </w:r>
      <w:r w:rsidR="00D831B2" w:rsidRPr="007C1EA9">
        <w:rPr>
          <w:rFonts w:ascii="Times New Roman" w:hAnsi="Times New Roman" w:cs="Times New Roman"/>
          <w:sz w:val="24"/>
          <w:szCs w:val="24"/>
        </w:rPr>
        <w:t xml:space="preserve">This </w:t>
      </w:r>
      <w:r w:rsidR="00D831B2">
        <w:rPr>
          <w:rFonts w:ascii="Times New Roman" w:hAnsi="Times New Roman" w:cs="Times New Roman"/>
          <w:sz w:val="24"/>
          <w:szCs w:val="24"/>
        </w:rPr>
        <w:t>interval</w:t>
      </w:r>
      <w:r w:rsidRPr="0041707C">
        <w:rPr>
          <w:rFonts w:ascii="Times New Roman" w:hAnsi="Times New Roman" w:cs="Times New Roman"/>
          <w:sz w:val="24"/>
          <w:szCs w:val="24"/>
        </w:rPr>
        <w:t xml:space="preserve"> </w:t>
      </w:r>
      <w:r w:rsidR="00D831B2" w:rsidRPr="007C1EA9">
        <w:rPr>
          <w:rFonts w:ascii="Times New Roman" w:hAnsi="Times New Roman" w:cs="Times New Roman"/>
          <w:sz w:val="24"/>
          <w:szCs w:val="24"/>
        </w:rPr>
        <w:t>was specified</w:t>
      </w:r>
      <w:r w:rsidRPr="0041707C">
        <w:rPr>
          <w:rFonts w:ascii="Times New Roman" w:hAnsi="Times New Roman" w:cs="Times New Roman"/>
          <w:sz w:val="24"/>
          <w:szCs w:val="24"/>
        </w:rPr>
        <w:t xml:space="preserve"> by IST </w:t>
      </w:r>
      <w:r w:rsidR="00A6507B" w:rsidRPr="007C1EA9">
        <w:rPr>
          <w:rFonts w:ascii="Times New Roman" w:hAnsi="Times New Roman" w:cs="Times New Roman"/>
          <w:sz w:val="24"/>
          <w:szCs w:val="24"/>
        </w:rPr>
        <w:t>and will be used</w:t>
      </w:r>
      <w:r w:rsidR="00A6507B" w:rsidRPr="00A6507B">
        <w:rPr>
          <w:rFonts w:ascii="Times New Roman" w:hAnsi="Times New Roman" w:cs="Times New Roman"/>
          <w:sz w:val="24"/>
          <w:szCs w:val="24"/>
        </w:rPr>
        <w:t xml:space="preserve"> to</w:t>
      </w:r>
      <w:r w:rsidR="00A6507B">
        <w:rPr>
          <w:rFonts w:ascii="Times New Roman" w:hAnsi="Times New Roman" w:cs="Times New Roman"/>
          <w:sz w:val="24"/>
          <w:szCs w:val="24"/>
        </w:rPr>
        <w:t xml:space="preserve"> </w:t>
      </w:r>
      <w:r w:rsidRPr="00A6507B">
        <w:rPr>
          <w:rFonts w:ascii="Times New Roman" w:hAnsi="Times New Roman" w:cs="Times New Roman"/>
          <w:sz w:val="24"/>
          <w:szCs w:val="24"/>
        </w:rPr>
        <w:t>calculate</w:t>
      </w:r>
      <w:r w:rsidRPr="0041707C">
        <w:rPr>
          <w:rFonts w:ascii="Times New Roman" w:hAnsi="Times New Roman" w:cs="Times New Roman"/>
          <w:sz w:val="24"/>
          <w:szCs w:val="24"/>
        </w:rPr>
        <w:t xml:space="preserve"> and display the </w:t>
      </w:r>
      <w:r w:rsidR="0046265E">
        <w:rPr>
          <w:rFonts w:ascii="Times New Roman" w:hAnsi="Times New Roman" w:cs="Times New Roman"/>
          <w:sz w:val="24"/>
          <w:szCs w:val="24"/>
        </w:rPr>
        <w:t>root mean square (</w:t>
      </w:r>
      <w:r w:rsidRPr="0041707C">
        <w:rPr>
          <w:rFonts w:ascii="Times New Roman" w:hAnsi="Times New Roman" w:cs="Times New Roman"/>
          <w:sz w:val="24"/>
          <w:szCs w:val="24"/>
        </w:rPr>
        <w:t>RMS</w:t>
      </w:r>
      <w:r w:rsidR="0046265E">
        <w:rPr>
          <w:rFonts w:ascii="Times New Roman" w:hAnsi="Times New Roman" w:cs="Times New Roman"/>
          <w:sz w:val="24"/>
          <w:szCs w:val="24"/>
        </w:rPr>
        <w:t>)</w:t>
      </w:r>
      <w:r w:rsidRPr="0041707C">
        <w:rPr>
          <w:rFonts w:ascii="Times New Roman" w:hAnsi="Times New Roman" w:cs="Times New Roman"/>
          <w:sz w:val="24"/>
          <w:szCs w:val="24"/>
        </w:rPr>
        <w:t xml:space="preserve"> value.</w:t>
      </w:r>
      <w:r w:rsidR="00191B66">
        <w:rPr>
          <w:rFonts w:ascii="Times New Roman" w:hAnsi="Times New Roman" w:cs="Times New Roman"/>
          <w:sz w:val="24"/>
          <w:szCs w:val="24"/>
        </w:rPr>
        <w:t xml:space="preserve"> </w:t>
      </w:r>
      <w:r w:rsidR="00A6507B">
        <w:rPr>
          <w:rFonts w:ascii="Times New Roman" w:hAnsi="Times New Roman" w:cs="Times New Roman"/>
          <w:sz w:val="24"/>
          <w:szCs w:val="24"/>
        </w:rPr>
        <w:t xml:space="preserve"> In the peak/hold mode</w:t>
      </w:r>
      <w:r w:rsidRPr="0041707C">
        <w:rPr>
          <w:rFonts w:ascii="Times New Roman" w:hAnsi="Times New Roman" w:cs="Times New Roman"/>
          <w:sz w:val="24"/>
          <w:szCs w:val="24"/>
        </w:rPr>
        <w:t xml:space="preserve"> the </w:t>
      </w:r>
      <w:r w:rsidR="00AF0721">
        <w:rPr>
          <w:rFonts w:ascii="Times New Roman" w:hAnsi="Times New Roman" w:cs="Times New Roman"/>
          <w:sz w:val="24"/>
          <w:szCs w:val="24"/>
        </w:rPr>
        <w:t>G-Meter</w:t>
      </w:r>
      <w:r w:rsidRPr="0041707C">
        <w:rPr>
          <w:rFonts w:ascii="Times New Roman" w:hAnsi="Times New Roman" w:cs="Times New Roman"/>
          <w:sz w:val="24"/>
          <w:szCs w:val="24"/>
        </w:rPr>
        <w:t xml:space="preserve"> will store and</w:t>
      </w:r>
      <w:r w:rsidR="00A6507B">
        <w:rPr>
          <w:rFonts w:ascii="Times New Roman" w:hAnsi="Times New Roman" w:cs="Times New Roman"/>
          <w:sz w:val="24"/>
          <w:szCs w:val="24"/>
        </w:rPr>
        <w:t xml:space="preserve"> display </w:t>
      </w:r>
      <w:r w:rsidR="00A6507B" w:rsidRPr="007C1EA9">
        <w:rPr>
          <w:rFonts w:ascii="Times New Roman" w:hAnsi="Times New Roman" w:cs="Times New Roman"/>
          <w:sz w:val="24"/>
          <w:szCs w:val="24"/>
        </w:rPr>
        <w:t>the maximum peak and RMS g-force measurements, as well as the time and date that they occurred</w:t>
      </w:r>
      <w:r w:rsidRPr="007C1EA9">
        <w:rPr>
          <w:rFonts w:ascii="Times New Roman" w:hAnsi="Times New Roman" w:cs="Times New Roman"/>
          <w:sz w:val="24"/>
          <w:szCs w:val="24"/>
        </w:rPr>
        <w:t xml:space="preserve">. </w:t>
      </w:r>
      <w:r w:rsidR="00191B66" w:rsidRPr="007C1EA9">
        <w:rPr>
          <w:rFonts w:ascii="Times New Roman" w:hAnsi="Times New Roman" w:cs="Times New Roman"/>
          <w:sz w:val="24"/>
          <w:szCs w:val="24"/>
        </w:rPr>
        <w:t xml:space="preserve"> </w:t>
      </w:r>
      <w:r w:rsidRPr="0041707C">
        <w:rPr>
          <w:rFonts w:ascii="Times New Roman" w:hAnsi="Times New Roman" w:cs="Times New Roman"/>
          <w:sz w:val="24"/>
          <w:szCs w:val="24"/>
        </w:rPr>
        <w:t>Other components of our d</w:t>
      </w:r>
      <w:r w:rsidR="00313E1E">
        <w:rPr>
          <w:rFonts w:ascii="Times New Roman" w:hAnsi="Times New Roman" w:cs="Times New Roman"/>
          <w:sz w:val="24"/>
          <w:szCs w:val="24"/>
        </w:rPr>
        <w:t>evice will include a DIP switch</w:t>
      </w:r>
      <w:r w:rsidRPr="0041707C">
        <w:rPr>
          <w:rFonts w:ascii="Times New Roman" w:hAnsi="Times New Roman" w:cs="Times New Roman"/>
          <w:sz w:val="24"/>
          <w:szCs w:val="24"/>
        </w:rPr>
        <w:t xml:space="preserve"> which will be used to set the bandwidth of the signal, </w:t>
      </w:r>
      <w:r w:rsidR="00313E1E" w:rsidRPr="007C1EA9">
        <w:rPr>
          <w:rFonts w:ascii="Times New Roman" w:hAnsi="Times New Roman" w:cs="Times New Roman"/>
          <w:sz w:val="24"/>
          <w:szCs w:val="24"/>
        </w:rPr>
        <w:t>as well as</w:t>
      </w:r>
      <w:r w:rsidRPr="007C1EA9">
        <w:rPr>
          <w:rFonts w:ascii="Times New Roman" w:hAnsi="Times New Roman" w:cs="Times New Roman"/>
          <w:sz w:val="24"/>
          <w:szCs w:val="24"/>
        </w:rPr>
        <w:t xml:space="preserve"> “</w:t>
      </w:r>
      <w:r w:rsidR="00313E1E" w:rsidRPr="007C1EA9">
        <w:rPr>
          <w:rFonts w:ascii="Times New Roman" w:hAnsi="Times New Roman" w:cs="Times New Roman"/>
          <w:sz w:val="24"/>
          <w:szCs w:val="24"/>
        </w:rPr>
        <w:t>freeze</w:t>
      </w:r>
      <w:r w:rsidRPr="007C1EA9">
        <w:rPr>
          <w:rFonts w:ascii="Times New Roman" w:hAnsi="Times New Roman" w:cs="Times New Roman"/>
          <w:sz w:val="24"/>
          <w:szCs w:val="24"/>
        </w:rPr>
        <w:t>”</w:t>
      </w:r>
      <w:r w:rsidRPr="0041707C">
        <w:rPr>
          <w:rFonts w:ascii="Times New Roman" w:hAnsi="Times New Roman" w:cs="Times New Roman"/>
          <w:sz w:val="24"/>
          <w:szCs w:val="24"/>
        </w:rPr>
        <w:t xml:space="preserve"> and “reset” button</w:t>
      </w:r>
      <w:r w:rsidR="00AF0721">
        <w:rPr>
          <w:rFonts w:ascii="Times New Roman" w:hAnsi="Times New Roman" w:cs="Times New Roman"/>
          <w:sz w:val="24"/>
          <w:szCs w:val="24"/>
        </w:rPr>
        <w:t>s</w:t>
      </w:r>
      <w:r w:rsidRPr="0041707C">
        <w:rPr>
          <w:rFonts w:ascii="Times New Roman" w:hAnsi="Times New Roman" w:cs="Times New Roman"/>
          <w:sz w:val="24"/>
          <w:szCs w:val="24"/>
        </w:rPr>
        <w:t>, which will allow the user to freeze and reset the current g-force value that</w:t>
      </w:r>
      <w:r w:rsidR="00191B66">
        <w:rPr>
          <w:rFonts w:ascii="Times New Roman" w:hAnsi="Times New Roman" w:cs="Times New Roman"/>
          <w:sz w:val="24"/>
          <w:szCs w:val="24"/>
        </w:rPr>
        <w:t xml:space="preserve"> the </w:t>
      </w:r>
      <w:r w:rsidR="00AF0721">
        <w:rPr>
          <w:rFonts w:ascii="Times New Roman" w:hAnsi="Times New Roman" w:cs="Times New Roman"/>
          <w:sz w:val="24"/>
          <w:szCs w:val="24"/>
        </w:rPr>
        <w:t>G-Meter</w:t>
      </w:r>
      <w:r w:rsidR="00191B66">
        <w:rPr>
          <w:rFonts w:ascii="Times New Roman" w:hAnsi="Times New Roman" w:cs="Times New Roman"/>
          <w:sz w:val="24"/>
          <w:szCs w:val="24"/>
        </w:rPr>
        <w:t xml:space="preserve"> is reading.  </w:t>
      </w:r>
      <w:r w:rsidRPr="0041707C">
        <w:rPr>
          <w:rFonts w:ascii="Times New Roman" w:hAnsi="Times New Roman" w:cs="Times New Roman"/>
          <w:sz w:val="24"/>
          <w:szCs w:val="24"/>
        </w:rPr>
        <w:t xml:space="preserve">The overall size of the device will be comparable to that of a cell phone and should cost approximately $10 for IST to assemble the device. </w:t>
      </w:r>
      <w:r w:rsidR="00B643AC">
        <w:rPr>
          <w:rFonts w:ascii="Times New Roman" w:hAnsi="Times New Roman" w:cs="Times New Roman"/>
          <w:sz w:val="24"/>
          <w:szCs w:val="24"/>
        </w:rPr>
        <w:t xml:space="preserve"> </w:t>
      </w:r>
      <w:r w:rsidRPr="0041707C">
        <w:rPr>
          <w:rFonts w:ascii="Times New Roman" w:hAnsi="Times New Roman" w:cs="Times New Roman"/>
          <w:sz w:val="24"/>
          <w:szCs w:val="24"/>
        </w:rPr>
        <w:t xml:space="preserve">Possible uses for the </w:t>
      </w:r>
      <w:r w:rsidR="00AF0721">
        <w:rPr>
          <w:rFonts w:ascii="Times New Roman" w:hAnsi="Times New Roman" w:cs="Times New Roman"/>
          <w:sz w:val="24"/>
          <w:szCs w:val="24"/>
        </w:rPr>
        <w:t>G-Meter</w:t>
      </w:r>
      <w:r w:rsidRPr="0041707C">
        <w:rPr>
          <w:rFonts w:ascii="Times New Roman" w:hAnsi="Times New Roman" w:cs="Times New Roman"/>
          <w:sz w:val="24"/>
          <w:szCs w:val="24"/>
        </w:rPr>
        <w:t xml:space="preserve"> </w:t>
      </w:r>
      <w:r w:rsidR="00313E1E" w:rsidRPr="007C1EA9">
        <w:rPr>
          <w:rFonts w:ascii="Times New Roman" w:hAnsi="Times New Roman" w:cs="Times New Roman"/>
          <w:sz w:val="24"/>
          <w:szCs w:val="24"/>
        </w:rPr>
        <w:t>are</w:t>
      </w:r>
      <w:r w:rsidRPr="0041707C">
        <w:rPr>
          <w:rFonts w:ascii="Times New Roman" w:hAnsi="Times New Roman" w:cs="Times New Roman"/>
          <w:sz w:val="24"/>
          <w:szCs w:val="24"/>
        </w:rPr>
        <w:t xml:space="preserve"> simple laboratory measurements</w:t>
      </w:r>
      <w:r w:rsidR="00313E1E" w:rsidRPr="00AF0721">
        <w:rPr>
          <w:rFonts w:ascii="Times New Roman" w:hAnsi="Times New Roman" w:cs="Times New Roman"/>
          <w:sz w:val="24"/>
          <w:szCs w:val="24"/>
        </w:rPr>
        <w:t>,</w:t>
      </w:r>
      <w:r w:rsidRPr="0041707C">
        <w:rPr>
          <w:rFonts w:ascii="Times New Roman" w:hAnsi="Times New Roman" w:cs="Times New Roman"/>
          <w:sz w:val="24"/>
          <w:szCs w:val="24"/>
        </w:rPr>
        <w:t xml:space="preserve"> in-plant machinery monitoring</w:t>
      </w:r>
      <w:r w:rsidR="00313E1E" w:rsidRPr="00313E1E">
        <w:rPr>
          <w:rFonts w:ascii="Times New Roman" w:hAnsi="Times New Roman" w:cs="Times New Roman"/>
          <w:b/>
          <w:sz w:val="24"/>
          <w:szCs w:val="24"/>
          <w:u w:val="single"/>
        </w:rPr>
        <w:t>,</w:t>
      </w:r>
      <w:r w:rsidRPr="0041707C">
        <w:rPr>
          <w:rFonts w:ascii="Times New Roman" w:hAnsi="Times New Roman" w:cs="Times New Roman"/>
          <w:sz w:val="24"/>
          <w:szCs w:val="24"/>
        </w:rPr>
        <w:t xml:space="preserve"> and process control applications.</w:t>
      </w:r>
      <w:r w:rsidR="00B643AC">
        <w:rPr>
          <w:rFonts w:ascii="Times New Roman" w:hAnsi="Times New Roman" w:cs="Times New Roman"/>
          <w:sz w:val="24"/>
          <w:szCs w:val="24"/>
        </w:rPr>
        <w:t xml:space="preserve"> </w:t>
      </w:r>
      <w:r w:rsidRPr="0041707C">
        <w:rPr>
          <w:rFonts w:ascii="Times New Roman" w:hAnsi="Times New Roman" w:cs="Times New Roman"/>
          <w:sz w:val="24"/>
          <w:szCs w:val="24"/>
        </w:rPr>
        <w:t xml:space="preserve"> Ideally the </w:t>
      </w:r>
      <w:r w:rsidR="00AF0721">
        <w:rPr>
          <w:rFonts w:ascii="Times New Roman" w:hAnsi="Times New Roman" w:cs="Times New Roman"/>
          <w:sz w:val="24"/>
          <w:szCs w:val="24"/>
        </w:rPr>
        <w:t>G-Meter</w:t>
      </w:r>
      <w:r w:rsidRPr="0041707C">
        <w:rPr>
          <w:rFonts w:ascii="Times New Roman" w:hAnsi="Times New Roman" w:cs="Times New Roman"/>
          <w:sz w:val="24"/>
          <w:szCs w:val="24"/>
        </w:rPr>
        <w:t xml:space="preserve"> would be attached to large and fragile pieces of equipment that are being shipped all over the </w:t>
      </w:r>
      <w:r w:rsidR="007C1EA9">
        <w:rPr>
          <w:rFonts w:ascii="Times New Roman" w:hAnsi="Times New Roman" w:cs="Times New Roman"/>
          <w:sz w:val="24"/>
          <w:szCs w:val="24"/>
        </w:rPr>
        <w:t>w</w:t>
      </w:r>
      <w:r w:rsidRPr="0041707C">
        <w:rPr>
          <w:rFonts w:ascii="Times New Roman" w:hAnsi="Times New Roman" w:cs="Times New Roman"/>
          <w:sz w:val="24"/>
          <w:szCs w:val="24"/>
        </w:rPr>
        <w:t xml:space="preserve">orld. </w:t>
      </w:r>
    </w:p>
    <w:p w:rsidR="00CF3AE5" w:rsidRPr="002C3811" w:rsidRDefault="00CF3AE5">
      <w:pPr>
        <w:rPr>
          <w:rFonts w:ascii="Times New Roman" w:hAnsi="Times New Roman" w:cs="Times New Roman"/>
          <w:b/>
          <w:sz w:val="24"/>
          <w:szCs w:val="24"/>
        </w:rPr>
      </w:pPr>
      <w:r w:rsidRPr="002C3811">
        <w:rPr>
          <w:rFonts w:ascii="Times New Roman" w:hAnsi="Times New Roman" w:cs="Times New Roman"/>
          <w:b/>
          <w:sz w:val="24"/>
          <w:szCs w:val="24"/>
        </w:rPr>
        <w:t>Background</w:t>
      </w:r>
    </w:p>
    <w:p w:rsidR="00E6102F" w:rsidRPr="00C3058F" w:rsidRDefault="00E6102F" w:rsidP="00E6102F">
      <w:pPr>
        <w:rPr>
          <w:sz w:val="24"/>
          <w:szCs w:val="24"/>
        </w:rPr>
      </w:pPr>
      <w:r w:rsidRPr="00E6102F">
        <w:rPr>
          <w:rFonts w:ascii="Times New Roman" w:hAnsi="Times New Roman" w:cs="Times New Roman"/>
          <w:sz w:val="24"/>
          <w:szCs w:val="24"/>
        </w:rPr>
        <w:t xml:space="preserve">The </w:t>
      </w:r>
      <w:r w:rsidR="00AF0721">
        <w:rPr>
          <w:rFonts w:ascii="Times New Roman" w:hAnsi="Times New Roman" w:cs="Times New Roman"/>
          <w:sz w:val="24"/>
          <w:szCs w:val="24"/>
        </w:rPr>
        <w:t>G-Meter</w:t>
      </w:r>
      <w:r>
        <w:rPr>
          <w:rFonts w:ascii="Times New Roman" w:hAnsi="Times New Roman" w:cs="Times New Roman"/>
          <w:sz w:val="24"/>
          <w:szCs w:val="24"/>
        </w:rPr>
        <w:t xml:space="preserve"> </w:t>
      </w:r>
      <w:r w:rsidR="00C3058F">
        <w:rPr>
          <w:rFonts w:ascii="Times New Roman" w:hAnsi="Times New Roman" w:cs="Times New Roman"/>
          <w:sz w:val="24"/>
          <w:szCs w:val="24"/>
        </w:rPr>
        <w:t>(accelerometer</w:t>
      </w:r>
      <w:r w:rsidRPr="00E6102F">
        <w:rPr>
          <w:rFonts w:ascii="Times New Roman" w:hAnsi="Times New Roman" w:cs="Times New Roman"/>
          <w:sz w:val="24"/>
          <w:szCs w:val="24"/>
        </w:rPr>
        <w:t xml:space="preserve">) </w:t>
      </w:r>
      <w:r w:rsidR="00C3058F">
        <w:rPr>
          <w:rFonts w:ascii="Times New Roman" w:hAnsi="Times New Roman" w:cs="Times New Roman"/>
          <w:sz w:val="24"/>
          <w:szCs w:val="24"/>
        </w:rPr>
        <w:t>is</w:t>
      </w:r>
      <w:r w:rsidRPr="00E6102F">
        <w:rPr>
          <w:rFonts w:ascii="Times New Roman" w:hAnsi="Times New Roman" w:cs="Times New Roman"/>
          <w:sz w:val="24"/>
          <w:szCs w:val="24"/>
        </w:rPr>
        <w:t xml:space="preserve"> widely used in flight monitoring, vehicle performance, and </w:t>
      </w:r>
      <w:r w:rsidR="00506190">
        <w:rPr>
          <w:rFonts w:ascii="Times New Roman" w:hAnsi="Times New Roman" w:cs="Times New Roman"/>
          <w:sz w:val="24"/>
          <w:szCs w:val="24"/>
        </w:rPr>
        <w:t xml:space="preserve">many </w:t>
      </w:r>
      <w:r w:rsidR="00313E1E" w:rsidRPr="007C1EA9">
        <w:rPr>
          <w:rFonts w:ascii="Times New Roman" w:hAnsi="Times New Roman" w:cs="Times New Roman"/>
          <w:sz w:val="24"/>
          <w:szCs w:val="24"/>
        </w:rPr>
        <w:t>other</w:t>
      </w:r>
      <w:r w:rsidR="00506190">
        <w:rPr>
          <w:rFonts w:ascii="Times New Roman" w:hAnsi="Times New Roman" w:cs="Times New Roman"/>
          <w:sz w:val="24"/>
          <w:szCs w:val="24"/>
        </w:rPr>
        <w:t xml:space="preserve"> applications</w:t>
      </w:r>
      <w:r w:rsidR="007D33F3">
        <w:rPr>
          <w:rFonts w:ascii="Times New Roman" w:hAnsi="Times New Roman" w:cs="Times New Roman"/>
          <w:sz w:val="24"/>
          <w:szCs w:val="24"/>
        </w:rPr>
        <w:t xml:space="preserve">.  </w:t>
      </w:r>
      <w:r w:rsidRPr="00E6102F">
        <w:rPr>
          <w:rFonts w:ascii="Times New Roman" w:hAnsi="Times New Roman" w:cs="Times New Roman"/>
          <w:sz w:val="24"/>
          <w:szCs w:val="24"/>
        </w:rPr>
        <w:t>There are a lot of acc</w:t>
      </w:r>
      <w:r w:rsidR="003F465A">
        <w:rPr>
          <w:rFonts w:ascii="Times New Roman" w:hAnsi="Times New Roman" w:cs="Times New Roman"/>
          <w:sz w:val="24"/>
          <w:szCs w:val="24"/>
        </w:rPr>
        <w:t>elerometers on the market today</w:t>
      </w:r>
      <w:r w:rsidR="003F465A" w:rsidRPr="007C1EA9">
        <w:rPr>
          <w:rFonts w:ascii="Times New Roman" w:hAnsi="Times New Roman" w:cs="Times New Roman"/>
          <w:sz w:val="24"/>
          <w:szCs w:val="24"/>
        </w:rPr>
        <w:t xml:space="preserve">. </w:t>
      </w:r>
      <w:r w:rsidR="007C1EA9">
        <w:rPr>
          <w:rFonts w:ascii="Times New Roman" w:hAnsi="Times New Roman" w:cs="Times New Roman"/>
          <w:sz w:val="24"/>
          <w:szCs w:val="24"/>
        </w:rPr>
        <w:t xml:space="preserve"> </w:t>
      </w:r>
      <w:r w:rsidR="003F465A" w:rsidRPr="007C1EA9">
        <w:rPr>
          <w:rFonts w:ascii="Times New Roman" w:hAnsi="Times New Roman" w:cs="Times New Roman"/>
          <w:sz w:val="24"/>
          <w:szCs w:val="24"/>
        </w:rPr>
        <w:t>M</w:t>
      </w:r>
      <w:r w:rsidRPr="00E6102F">
        <w:rPr>
          <w:rFonts w:ascii="Times New Roman" w:hAnsi="Times New Roman" w:cs="Times New Roman"/>
          <w:sz w:val="24"/>
          <w:szCs w:val="24"/>
        </w:rPr>
        <w:t>ost of these products are a simple real-time G</w:t>
      </w:r>
      <w:r w:rsidR="00C3058F">
        <w:rPr>
          <w:rFonts w:ascii="Times New Roman" w:hAnsi="Times New Roman" w:cs="Times New Roman"/>
          <w:sz w:val="24"/>
          <w:szCs w:val="24"/>
        </w:rPr>
        <w:t>-force</w:t>
      </w:r>
      <w:r w:rsidRPr="00E6102F">
        <w:rPr>
          <w:rFonts w:ascii="Times New Roman" w:hAnsi="Times New Roman" w:cs="Times New Roman"/>
          <w:sz w:val="24"/>
          <w:szCs w:val="24"/>
        </w:rPr>
        <w:t xml:space="preserve"> indicator that </w:t>
      </w:r>
      <w:r w:rsidR="007D33F3">
        <w:rPr>
          <w:rFonts w:ascii="Times New Roman" w:hAnsi="Times New Roman" w:cs="Times New Roman"/>
          <w:sz w:val="24"/>
          <w:szCs w:val="24"/>
        </w:rPr>
        <w:t>display</w:t>
      </w:r>
      <w:r w:rsidRPr="00E6102F">
        <w:rPr>
          <w:rFonts w:ascii="Times New Roman" w:hAnsi="Times New Roman" w:cs="Times New Roman"/>
          <w:sz w:val="24"/>
          <w:szCs w:val="24"/>
        </w:rPr>
        <w:t xml:space="preserve"> the current G</w:t>
      </w:r>
      <w:r w:rsidR="00C3058F">
        <w:rPr>
          <w:rFonts w:ascii="Times New Roman" w:hAnsi="Times New Roman" w:cs="Times New Roman"/>
          <w:sz w:val="24"/>
          <w:szCs w:val="24"/>
        </w:rPr>
        <w:t>-force</w:t>
      </w:r>
      <w:r w:rsidRPr="00E6102F">
        <w:rPr>
          <w:rFonts w:ascii="Times New Roman" w:hAnsi="Times New Roman" w:cs="Times New Roman"/>
          <w:sz w:val="24"/>
          <w:szCs w:val="24"/>
        </w:rPr>
        <w:t xml:space="preserve"> value and </w:t>
      </w:r>
      <w:r w:rsidR="00C3058F">
        <w:rPr>
          <w:rFonts w:ascii="Times New Roman" w:hAnsi="Times New Roman" w:cs="Times New Roman"/>
          <w:sz w:val="24"/>
          <w:szCs w:val="24"/>
        </w:rPr>
        <w:t xml:space="preserve">are </w:t>
      </w:r>
      <w:r w:rsidR="007D33F3">
        <w:rPr>
          <w:rFonts w:ascii="Times New Roman" w:hAnsi="Times New Roman" w:cs="Times New Roman"/>
          <w:sz w:val="24"/>
          <w:szCs w:val="24"/>
        </w:rPr>
        <w:t>fairly</w:t>
      </w:r>
      <w:r w:rsidR="00B643AC">
        <w:rPr>
          <w:rFonts w:ascii="Times New Roman" w:hAnsi="Times New Roman" w:cs="Times New Roman"/>
          <w:sz w:val="24"/>
          <w:szCs w:val="24"/>
        </w:rPr>
        <w:t xml:space="preserve"> expensive.  </w:t>
      </w:r>
      <w:r w:rsidRPr="00E6102F">
        <w:rPr>
          <w:rFonts w:ascii="Times New Roman" w:hAnsi="Times New Roman" w:cs="Times New Roman"/>
          <w:sz w:val="24"/>
          <w:szCs w:val="24"/>
        </w:rPr>
        <w:t xml:space="preserve">With the </w:t>
      </w:r>
      <w:r w:rsidR="003F465A" w:rsidRPr="007C1EA9">
        <w:rPr>
          <w:rFonts w:ascii="Times New Roman" w:hAnsi="Times New Roman" w:cs="Times New Roman"/>
          <w:sz w:val="24"/>
          <w:szCs w:val="24"/>
        </w:rPr>
        <w:t>recent</w:t>
      </w:r>
      <w:r w:rsidRPr="00E6102F">
        <w:rPr>
          <w:rFonts w:ascii="Times New Roman" w:hAnsi="Times New Roman" w:cs="Times New Roman"/>
          <w:sz w:val="24"/>
          <w:szCs w:val="24"/>
        </w:rPr>
        <w:t xml:space="preserve"> development of smart phone tech</w:t>
      </w:r>
      <w:r w:rsidR="003636C4">
        <w:rPr>
          <w:rFonts w:ascii="Times New Roman" w:hAnsi="Times New Roman" w:cs="Times New Roman"/>
          <w:sz w:val="24"/>
          <w:szCs w:val="24"/>
        </w:rPr>
        <w:t>nology</w:t>
      </w:r>
      <w:r w:rsidRPr="00E6102F">
        <w:rPr>
          <w:rFonts w:ascii="Times New Roman" w:hAnsi="Times New Roman" w:cs="Times New Roman"/>
          <w:sz w:val="24"/>
          <w:szCs w:val="24"/>
        </w:rPr>
        <w:t xml:space="preserve"> mor</w:t>
      </w:r>
      <w:r w:rsidR="007D33F3">
        <w:rPr>
          <w:rFonts w:ascii="Times New Roman" w:hAnsi="Times New Roman" w:cs="Times New Roman"/>
          <w:sz w:val="24"/>
          <w:szCs w:val="24"/>
        </w:rPr>
        <w:t>e accelerometers are</w:t>
      </w:r>
      <w:r w:rsidR="003F465A">
        <w:rPr>
          <w:rFonts w:ascii="Times New Roman" w:hAnsi="Times New Roman" w:cs="Times New Roman"/>
          <w:sz w:val="24"/>
          <w:szCs w:val="24"/>
        </w:rPr>
        <w:t xml:space="preserve"> </w:t>
      </w:r>
      <w:r w:rsidR="003F465A" w:rsidRPr="007C1EA9">
        <w:rPr>
          <w:rFonts w:ascii="Times New Roman" w:hAnsi="Times New Roman" w:cs="Times New Roman"/>
          <w:sz w:val="24"/>
          <w:szCs w:val="24"/>
        </w:rPr>
        <w:t>being</w:t>
      </w:r>
      <w:r w:rsidR="007D33F3">
        <w:rPr>
          <w:rFonts w:ascii="Times New Roman" w:hAnsi="Times New Roman" w:cs="Times New Roman"/>
          <w:sz w:val="24"/>
          <w:szCs w:val="24"/>
        </w:rPr>
        <w:t xml:space="preserve"> used in</w:t>
      </w:r>
      <w:r w:rsidRPr="00E6102F">
        <w:rPr>
          <w:rFonts w:ascii="Times New Roman" w:hAnsi="Times New Roman" w:cs="Times New Roman"/>
          <w:sz w:val="24"/>
          <w:szCs w:val="24"/>
        </w:rPr>
        <w:t xml:space="preserve"> smart </w:t>
      </w:r>
      <w:r w:rsidR="007D33F3">
        <w:rPr>
          <w:rFonts w:ascii="Times New Roman" w:hAnsi="Times New Roman" w:cs="Times New Roman"/>
          <w:sz w:val="24"/>
          <w:szCs w:val="24"/>
        </w:rPr>
        <w:t>phone applications</w:t>
      </w:r>
      <w:r w:rsidR="00C3058F" w:rsidRPr="00E6102F">
        <w:rPr>
          <w:rFonts w:ascii="Times New Roman" w:hAnsi="Times New Roman" w:cs="Times New Roman"/>
          <w:sz w:val="24"/>
          <w:szCs w:val="24"/>
        </w:rPr>
        <w:t xml:space="preserve">, </w:t>
      </w:r>
      <w:r w:rsidR="003636C4" w:rsidRPr="007C1EA9">
        <w:rPr>
          <w:rFonts w:ascii="Times New Roman" w:hAnsi="Times New Roman" w:cs="Times New Roman"/>
          <w:sz w:val="24"/>
          <w:szCs w:val="24"/>
        </w:rPr>
        <w:t>lowering</w:t>
      </w:r>
      <w:r w:rsidR="003636C4">
        <w:rPr>
          <w:rFonts w:ascii="Times New Roman" w:hAnsi="Times New Roman" w:cs="Times New Roman"/>
          <w:sz w:val="24"/>
          <w:szCs w:val="24"/>
        </w:rPr>
        <w:t xml:space="preserve"> the cost of</w:t>
      </w:r>
      <w:r w:rsidRPr="00E6102F">
        <w:rPr>
          <w:rFonts w:ascii="Times New Roman" w:hAnsi="Times New Roman" w:cs="Times New Roman"/>
          <w:sz w:val="24"/>
          <w:szCs w:val="24"/>
        </w:rPr>
        <w:t xml:space="preserve"> accelerometer</w:t>
      </w:r>
      <w:r w:rsidR="003636C4">
        <w:rPr>
          <w:rFonts w:ascii="Times New Roman" w:hAnsi="Times New Roman" w:cs="Times New Roman"/>
          <w:b/>
          <w:sz w:val="24"/>
          <w:szCs w:val="24"/>
          <w:u w:val="single"/>
        </w:rPr>
        <w:t>s</w:t>
      </w:r>
      <w:r w:rsidRPr="00E6102F">
        <w:rPr>
          <w:rFonts w:ascii="Times New Roman" w:hAnsi="Times New Roman" w:cs="Times New Roman"/>
          <w:sz w:val="24"/>
          <w:szCs w:val="24"/>
        </w:rPr>
        <w:t xml:space="preserve">. </w:t>
      </w:r>
      <w:r w:rsidR="007D33F3">
        <w:rPr>
          <w:rFonts w:ascii="Times New Roman" w:hAnsi="Times New Roman" w:cs="Times New Roman"/>
          <w:sz w:val="24"/>
          <w:szCs w:val="24"/>
        </w:rPr>
        <w:t xml:space="preserve"> </w:t>
      </w:r>
      <w:r w:rsidRPr="00E6102F">
        <w:rPr>
          <w:rFonts w:ascii="Times New Roman" w:hAnsi="Times New Roman" w:cs="Times New Roman"/>
          <w:sz w:val="24"/>
          <w:szCs w:val="24"/>
        </w:rPr>
        <w:t xml:space="preserve">However, the refreshing frequency of the phone operating system and the system design makes the accelerometer impractical for monitoring </w:t>
      </w:r>
      <w:r w:rsidR="00C3058F" w:rsidRPr="00E6102F">
        <w:rPr>
          <w:rFonts w:ascii="Times New Roman" w:hAnsi="Times New Roman" w:cs="Times New Roman"/>
          <w:sz w:val="24"/>
          <w:szCs w:val="24"/>
        </w:rPr>
        <w:t>p</w:t>
      </w:r>
      <w:r w:rsidR="00C3058F">
        <w:rPr>
          <w:rFonts w:ascii="Times New Roman" w:hAnsi="Times New Roman" w:cs="Times New Roman"/>
          <w:sz w:val="24"/>
          <w:szCs w:val="24"/>
        </w:rPr>
        <w:t>urposes</w:t>
      </w:r>
      <w:r w:rsidRPr="00E6102F">
        <w:rPr>
          <w:rFonts w:ascii="Times New Roman" w:hAnsi="Times New Roman" w:cs="Times New Roman"/>
          <w:sz w:val="24"/>
          <w:szCs w:val="24"/>
        </w:rPr>
        <w:t xml:space="preserve">. </w:t>
      </w:r>
      <w:r w:rsidR="003636C4" w:rsidRPr="007C1EA9">
        <w:rPr>
          <w:rFonts w:ascii="Times New Roman" w:hAnsi="Times New Roman" w:cs="Times New Roman"/>
          <w:sz w:val="24"/>
          <w:szCs w:val="24"/>
        </w:rPr>
        <w:t>Last semester, Instrumented Sensor Technology sponsored a design team to design a G-switch with cut-off from a relay.</w:t>
      </w:r>
      <w:r w:rsidR="007D33F3">
        <w:rPr>
          <w:rFonts w:ascii="Times New Roman" w:hAnsi="Times New Roman"/>
          <w:sz w:val="24"/>
          <w:szCs w:val="24"/>
        </w:rPr>
        <w:t xml:space="preserve"> </w:t>
      </w:r>
      <w:r w:rsidR="00B643AC">
        <w:rPr>
          <w:rFonts w:ascii="Times New Roman" w:hAnsi="Times New Roman"/>
          <w:sz w:val="24"/>
          <w:szCs w:val="24"/>
        </w:rPr>
        <w:t>They used a micro</w:t>
      </w:r>
      <w:r w:rsidR="003636C4">
        <w:rPr>
          <w:rFonts w:ascii="Times New Roman" w:hAnsi="Times New Roman"/>
          <w:sz w:val="24"/>
          <w:szCs w:val="24"/>
        </w:rPr>
        <w:t>controller as</w:t>
      </w:r>
      <w:r w:rsidRPr="00E6102F">
        <w:rPr>
          <w:rFonts w:ascii="Times New Roman" w:hAnsi="Times New Roman"/>
          <w:sz w:val="24"/>
          <w:szCs w:val="24"/>
        </w:rPr>
        <w:t xml:space="preserve">, </w:t>
      </w:r>
      <w:r w:rsidR="007D33F3">
        <w:rPr>
          <w:rFonts w:ascii="Times New Roman" w:hAnsi="Times New Roman"/>
          <w:sz w:val="24"/>
          <w:szCs w:val="24"/>
        </w:rPr>
        <w:t xml:space="preserve">a </w:t>
      </w:r>
      <w:r w:rsidRPr="00E6102F">
        <w:rPr>
          <w:rFonts w:ascii="Times New Roman" w:hAnsi="Times New Roman"/>
          <w:sz w:val="24"/>
          <w:szCs w:val="24"/>
        </w:rPr>
        <w:t xml:space="preserve">DIP switch as the user input, </w:t>
      </w:r>
      <w:r w:rsidR="007D33F3">
        <w:rPr>
          <w:rFonts w:ascii="Times New Roman" w:hAnsi="Times New Roman"/>
          <w:sz w:val="24"/>
          <w:szCs w:val="24"/>
        </w:rPr>
        <w:t xml:space="preserve">an </w:t>
      </w:r>
      <w:r w:rsidRPr="00E6102F">
        <w:rPr>
          <w:rFonts w:ascii="Times New Roman" w:hAnsi="Times New Roman"/>
          <w:sz w:val="24"/>
          <w:szCs w:val="24"/>
        </w:rPr>
        <w:t xml:space="preserve">accelerometer as the input, </w:t>
      </w:r>
      <w:r w:rsidR="007D33F3">
        <w:rPr>
          <w:rFonts w:ascii="Times New Roman" w:hAnsi="Times New Roman"/>
          <w:sz w:val="24"/>
          <w:szCs w:val="24"/>
        </w:rPr>
        <w:t xml:space="preserve">and </w:t>
      </w:r>
      <w:r w:rsidRPr="00E6102F">
        <w:rPr>
          <w:rFonts w:ascii="Times New Roman" w:hAnsi="Times New Roman"/>
          <w:sz w:val="24"/>
          <w:szCs w:val="24"/>
        </w:rPr>
        <w:t>LED</w:t>
      </w:r>
      <w:r w:rsidR="003636C4">
        <w:rPr>
          <w:rFonts w:ascii="Times New Roman" w:hAnsi="Times New Roman"/>
          <w:sz w:val="24"/>
          <w:szCs w:val="24"/>
        </w:rPr>
        <w:t xml:space="preserve">s </w:t>
      </w:r>
      <w:r w:rsidR="003636C4" w:rsidRPr="007C1EA9">
        <w:rPr>
          <w:rFonts w:ascii="Times New Roman" w:hAnsi="Times New Roman"/>
          <w:sz w:val="24"/>
          <w:szCs w:val="24"/>
        </w:rPr>
        <w:t>and a</w:t>
      </w:r>
      <w:r w:rsidR="003636C4">
        <w:rPr>
          <w:rFonts w:ascii="Times New Roman" w:hAnsi="Times New Roman"/>
          <w:sz w:val="24"/>
          <w:szCs w:val="24"/>
        </w:rPr>
        <w:t xml:space="preserve"> </w:t>
      </w:r>
      <w:r w:rsidR="007D33F3">
        <w:rPr>
          <w:rFonts w:ascii="Times New Roman" w:hAnsi="Times New Roman"/>
          <w:sz w:val="24"/>
          <w:szCs w:val="24"/>
        </w:rPr>
        <w:t xml:space="preserve">relay as the output.  </w:t>
      </w:r>
      <w:bookmarkStart w:id="0" w:name="_GoBack"/>
      <w:bookmarkEnd w:id="0"/>
      <w:r w:rsidRPr="00E6102F">
        <w:rPr>
          <w:rFonts w:ascii="Times New Roman" w:hAnsi="Times New Roman"/>
          <w:sz w:val="24"/>
          <w:szCs w:val="24"/>
        </w:rPr>
        <w:t>MEMS accelerometers</w:t>
      </w:r>
      <w:r w:rsidR="007D33F3">
        <w:rPr>
          <w:rFonts w:ascii="Times New Roman" w:hAnsi="Times New Roman"/>
          <w:sz w:val="24"/>
          <w:szCs w:val="24"/>
        </w:rPr>
        <w:t xml:space="preserve"> </w:t>
      </w:r>
      <w:r w:rsidRPr="00E6102F">
        <w:rPr>
          <w:rFonts w:ascii="Times New Roman" w:hAnsi="Times New Roman"/>
          <w:sz w:val="24"/>
          <w:szCs w:val="24"/>
        </w:rPr>
        <w:t>are used in smart phones</w:t>
      </w:r>
      <w:r w:rsidR="007D33F3">
        <w:rPr>
          <w:rFonts w:ascii="Times New Roman" w:hAnsi="Times New Roman"/>
          <w:sz w:val="24"/>
          <w:szCs w:val="24"/>
        </w:rPr>
        <w:t xml:space="preserve"> and </w:t>
      </w:r>
      <w:r w:rsidRPr="00E6102F">
        <w:rPr>
          <w:rFonts w:ascii="Times New Roman" w:hAnsi="Times New Roman"/>
          <w:sz w:val="24"/>
          <w:szCs w:val="24"/>
        </w:rPr>
        <w:t xml:space="preserve">are very compact and practical. </w:t>
      </w:r>
      <w:r w:rsidR="00B643AC">
        <w:rPr>
          <w:rFonts w:ascii="Times New Roman" w:hAnsi="Times New Roman"/>
          <w:sz w:val="24"/>
          <w:szCs w:val="24"/>
        </w:rPr>
        <w:t xml:space="preserve"> </w:t>
      </w:r>
      <w:r w:rsidRPr="00E6102F">
        <w:rPr>
          <w:rFonts w:ascii="Times New Roman" w:hAnsi="Times New Roman"/>
          <w:sz w:val="24"/>
          <w:szCs w:val="24"/>
        </w:rPr>
        <w:t xml:space="preserve">A MEMS device is a Micro Electro Mechanical System, which can measure a mechanical variable with the size of a tiny </w:t>
      </w:r>
      <w:r w:rsidR="00C6092D" w:rsidRPr="007C1EA9">
        <w:rPr>
          <w:rFonts w:ascii="Times New Roman" w:hAnsi="Times New Roman"/>
          <w:sz w:val="24"/>
          <w:szCs w:val="24"/>
        </w:rPr>
        <w:t>integrated circuit</w:t>
      </w:r>
      <w:r w:rsidRPr="00E6102F">
        <w:rPr>
          <w:rFonts w:ascii="Times New Roman" w:hAnsi="Times New Roman"/>
          <w:sz w:val="24"/>
          <w:szCs w:val="24"/>
        </w:rPr>
        <w:t xml:space="preserve">. </w:t>
      </w:r>
      <w:r w:rsidR="00B643AC">
        <w:rPr>
          <w:rFonts w:ascii="Times New Roman" w:hAnsi="Times New Roman"/>
          <w:sz w:val="24"/>
          <w:szCs w:val="24"/>
        </w:rPr>
        <w:t xml:space="preserve"> </w:t>
      </w:r>
      <w:r w:rsidRPr="00E6102F">
        <w:rPr>
          <w:rFonts w:ascii="Times New Roman" w:hAnsi="Times New Roman"/>
          <w:sz w:val="24"/>
          <w:szCs w:val="24"/>
        </w:rPr>
        <w:t>The theory behind the MEMS accelerometer is a charged finger moves between</w:t>
      </w:r>
      <w:r>
        <w:rPr>
          <w:rFonts w:ascii="Times New Roman" w:hAnsi="Times New Roman"/>
        </w:rPr>
        <w:t xml:space="preserve"> </w:t>
      </w:r>
      <w:r w:rsidR="007D33F3">
        <w:rPr>
          <w:rFonts w:ascii="Times New Roman" w:hAnsi="Times New Roman"/>
        </w:rPr>
        <w:t xml:space="preserve">two </w:t>
      </w:r>
      <w:r w:rsidRPr="00C3058F">
        <w:rPr>
          <w:rFonts w:ascii="Times New Roman" w:hAnsi="Times New Roman"/>
          <w:sz w:val="24"/>
          <w:szCs w:val="24"/>
        </w:rPr>
        <w:t>parallel plates</w:t>
      </w:r>
      <w:r w:rsidR="007D33F3">
        <w:rPr>
          <w:rFonts w:ascii="Times New Roman" w:hAnsi="Times New Roman"/>
          <w:sz w:val="24"/>
          <w:szCs w:val="24"/>
        </w:rPr>
        <w:t xml:space="preserve">. </w:t>
      </w:r>
      <w:r w:rsidRPr="00C3058F">
        <w:rPr>
          <w:rFonts w:ascii="Times New Roman" w:hAnsi="Times New Roman"/>
          <w:sz w:val="24"/>
          <w:szCs w:val="24"/>
        </w:rPr>
        <w:t xml:space="preserve"> </w:t>
      </w:r>
      <w:r w:rsidR="007D33F3">
        <w:rPr>
          <w:rFonts w:ascii="Times New Roman" w:hAnsi="Times New Roman"/>
          <w:sz w:val="24"/>
          <w:szCs w:val="24"/>
        </w:rPr>
        <w:t>The charge</w:t>
      </w:r>
      <w:r w:rsidRPr="00C3058F">
        <w:rPr>
          <w:rFonts w:ascii="Times New Roman" w:hAnsi="Times New Roman"/>
          <w:sz w:val="24"/>
          <w:szCs w:val="24"/>
        </w:rPr>
        <w:t xml:space="preserve"> changes the capacitance between the finger and one of the plates. </w:t>
      </w:r>
      <w:r w:rsidR="00B643AC">
        <w:rPr>
          <w:rFonts w:ascii="Times New Roman" w:hAnsi="Times New Roman"/>
          <w:sz w:val="24"/>
          <w:szCs w:val="24"/>
        </w:rPr>
        <w:t xml:space="preserve"> </w:t>
      </w:r>
      <w:r w:rsidRPr="00C3058F">
        <w:rPr>
          <w:rFonts w:ascii="Times New Roman" w:hAnsi="Times New Roman"/>
          <w:sz w:val="24"/>
          <w:szCs w:val="24"/>
        </w:rPr>
        <w:t>By measuring the capacitance, the move</w:t>
      </w:r>
      <w:r w:rsidR="007D33F3">
        <w:rPr>
          <w:rFonts w:ascii="Times New Roman" w:hAnsi="Times New Roman"/>
          <w:sz w:val="24"/>
          <w:szCs w:val="24"/>
        </w:rPr>
        <w:t>ment of the finger can be identified</w:t>
      </w:r>
      <w:r w:rsidRPr="00C3058F">
        <w:rPr>
          <w:rFonts w:ascii="Times New Roman" w:hAnsi="Times New Roman"/>
          <w:sz w:val="24"/>
          <w:szCs w:val="24"/>
        </w:rPr>
        <w:t xml:space="preserve">, </w:t>
      </w:r>
      <w:r w:rsidR="009B147C">
        <w:rPr>
          <w:rFonts w:ascii="Times New Roman" w:hAnsi="Times New Roman"/>
          <w:sz w:val="24"/>
          <w:szCs w:val="24"/>
        </w:rPr>
        <w:t>as well as</w:t>
      </w:r>
      <w:r w:rsidRPr="00C3058F">
        <w:rPr>
          <w:rFonts w:ascii="Times New Roman" w:hAnsi="Times New Roman"/>
          <w:sz w:val="24"/>
          <w:szCs w:val="24"/>
        </w:rPr>
        <w:t xml:space="preserve"> the acceleration. </w:t>
      </w:r>
    </w:p>
    <w:p w:rsidR="00CF3AE5" w:rsidRDefault="00CF3AE5">
      <w:pPr>
        <w:rPr>
          <w:rFonts w:ascii="Times New Roman" w:hAnsi="Times New Roman" w:cs="Times New Roman"/>
          <w:sz w:val="24"/>
          <w:szCs w:val="24"/>
        </w:rPr>
      </w:pPr>
    </w:p>
    <w:p w:rsidR="007848BE" w:rsidRDefault="007848BE">
      <w:pPr>
        <w:rPr>
          <w:rFonts w:ascii="Times New Roman" w:hAnsi="Times New Roman" w:cs="Times New Roman"/>
          <w:sz w:val="24"/>
          <w:szCs w:val="24"/>
        </w:rPr>
      </w:pPr>
    </w:p>
    <w:p w:rsidR="007C1EA9" w:rsidRDefault="007C1EA9">
      <w:pPr>
        <w:rPr>
          <w:rFonts w:ascii="Times New Roman" w:hAnsi="Times New Roman" w:cs="Times New Roman"/>
          <w:sz w:val="24"/>
          <w:szCs w:val="24"/>
        </w:rPr>
      </w:pPr>
    </w:p>
    <w:p w:rsidR="007C1EA9" w:rsidRPr="00E6102F" w:rsidRDefault="007C1EA9">
      <w:pPr>
        <w:rPr>
          <w:rFonts w:ascii="Times New Roman" w:hAnsi="Times New Roman" w:cs="Times New Roman"/>
          <w:sz w:val="24"/>
          <w:szCs w:val="24"/>
        </w:rPr>
      </w:pPr>
    </w:p>
    <w:p w:rsidR="00CF3AE5" w:rsidRPr="007C1EA9" w:rsidRDefault="00CF3AE5">
      <w:pPr>
        <w:rPr>
          <w:rFonts w:ascii="Times New Roman" w:hAnsi="Times New Roman" w:cs="Times New Roman"/>
          <w:b/>
          <w:sz w:val="24"/>
          <w:szCs w:val="24"/>
        </w:rPr>
      </w:pPr>
      <w:r w:rsidRPr="002C3811">
        <w:rPr>
          <w:rFonts w:ascii="Times New Roman" w:hAnsi="Times New Roman" w:cs="Times New Roman"/>
          <w:b/>
          <w:sz w:val="24"/>
          <w:szCs w:val="24"/>
        </w:rPr>
        <w:lastRenderedPageBreak/>
        <w:t>Design Specification</w:t>
      </w:r>
      <w:r w:rsidR="007C1EA9">
        <w:rPr>
          <w:rFonts w:ascii="Times New Roman" w:hAnsi="Times New Roman" w:cs="Times New Roman"/>
          <w:b/>
          <w:sz w:val="24"/>
          <w:szCs w:val="24"/>
        </w:rPr>
        <w:t>s</w:t>
      </w:r>
    </w:p>
    <w:p w:rsidR="0046265E" w:rsidRDefault="0046265E" w:rsidP="0046265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specifications that must be met for the </w:t>
      </w:r>
      <w:r w:rsidR="00AF0721">
        <w:rPr>
          <w:rFonts w:ascii="Times New Roman" w:hAnsi="Times New Roman" w:cs="Times New Roman"/>
          <w:sz w:val="24"/>
          <w:szCs w:val="24"/>
        </w:rPr>
        <w:t>G-Meter</w:t>
      </w:r>
      <w:r>
        <w:rPr>
          <w:rFonts w:ascii="Times New Roman" w:hAnsi="Times New Roman" w:cs="Times New Roman"/>
          <w:sz w:val="24"/>
          <w:szCs w:val="24"/>
        </w:rPr>
        <w:t xml:space="preserve"> design to be successful are as follows:</w:t>
      </w:r>
    </w:p>
    <w:p w:rsidR="0046265E" w:rsidRDefault="0046265E" w:rsidP="0046265E">
      <w:pPr>
        <w:spacing w:after="0" w:line="240" w:lineRule="auto"/>
        <w:rPr>
          <w:rFonts w:ascii="Times New Roman" w:hAnsi="Times New Roman" w:cs="Times New Roman"/>
          <w:sz w:val="24"/>
          <w:szCs w:val="24"/>
        </w:rPr>
      </w:pPr>
    </w:p>
    <w:p w:rsidR="0046265E" w:rsidRDefault="00816C01" w:rsidP="0046265E">
      <w:pPr>
        <w:pStyle w:val="ListParagraph"/>
        <w:numPr>
          <w:ilvl w:val="0"/>
          <w:numId w:val="1"/>
        </w:numPr>
        <w:spacing w:after="0" w:line="240" w:lineRule="auto"/>
        <w:rPr>
          <w:rFonts w:ascii="Times New Roman" w:hAnsi="Times New Roman" w:cs="Times New Roman"/>
          <w:sz w:val="24"/>
          <w:szCs w:val="24"/>
        </w:rPr>
      </w:pPr>
      <w:r w:rsidRPr="007C1EA9">
        <w:rPr>
          <w:rFonts w:ascii="Times New Roman" w:hAnsi="Times New Roman" w:cs="Times New Roman"/>
          <w:sz w:val="24"/>
          <w:szCs w:val="24"/>
        </w:rPr>
        <w:t>M</w:t>
      </w:r>
      <w:r w:rsidR="0046265E">
        <w:rPr>
          <w:rFonts w:ascii="Times New Roman" w:hAnsi="Times New Roman" w:cs="Times New Roman"/>
          <w:sz w:val="24"/>
          <w:szCs w:val="24"/>
        </w:rPr>
        <w:t>easurement range</w:t>
      </w:r>
    </w:p>
    <w:p w:rsidR="0046265E" w:rsidRDefault="00816C01" w:rsidP="0046265E">
      <w:pPr>
        <w:pStyle w:val="ListParagraph"/>
        <w:numPr>
          <w:ilvl w:val="0"/>
          <w:numId w:val="1"/>
        </w:numPr>
        <w:spacing w:after="0" w:line="240" w:lineRule="auto"/>
        <w:rPr>
          <w:rFonts w:ascii="Times New Roman" w:hAnsi="Times New Roman" w:cs="Times New Roman"/>
          <w:sz w:val="24"/>
          <w:szCs w:val="24"/>
        </w:rPr>
      </w:pPr>
      <w:r w:rsidRPr="007C1EA9">
        <w:rPr>
          <w:rFonts w:ascii="Times New Roman" w:hAnsi="Times New Roman" w:cs="Times New Roman"/>
          <w:sz w:val="24"/>
          <w:szCs w:val="24"/>
        </w:rPr>
        <w:t>M</w:t>
      </w:r>
      <w:r w:rsidR="0046265E">
        <w:rPr>
          <w:rFonts w:ascii="Times New Roman" w:hAnsi="Times New Roman" w:cs="Times New Roman"/>
          <w:sz w:val="24"/>
          <w:szCs w:val="24"/>
        </w:rPr>
        <w:t>easurement resolution</w:t>
      </w:r>
    </w:p>
    <w:p w:rsidR="0046265E" w:rsidRDefault="00816C01" w:rsidP="0046265E">
      <w:pPr>
        <w:pStyle w:val="ListParagraph"/>
        <w:numPr>
          <w:ilvl w:val="0"/>
          <w:numId w:val="1"/>
        </w:numPr>
        <w:spacing w:after="0" w:line="240" w:lineRule="auto"/>
        <w:rPr>
          <w:rFonts w:ascii="Times New Roman" w:hAnsi="Times New Roman" w:cs="Times New Roman"/>
          <w:sz w:val="24"/>
          <w:szCs w:val="24"/>
        </w:rPr>
      </w:pPr>
      <w:r w:rsidRPr="007C1EA9">
        <w:rPr>
          <w:rFonts w:ascii="Times New Roman" w:hAnsi="Times New Roman" w:cs="Times New Roman"/>
          <w:sz w:val="24"/>
          <w:szCs w:val="24"/>
        </w:rPr>
        <w:t>M</w:t>
      </w:r>
      <w:r w:rsidR="0046265E">
        <w:rPr>
          <w:rFonts w:ascii="Times New Roman" w:hAnsi="Times New Roman" w:cs="Times New Roman"/>
          <w:sz w:val="24"/>
          <w:szCs w:val="24"/>
        </w:rPr>
        <w:t>easurement accuracy</w:t>
      </w:r>
    </w:p>
    <w:p w:rsidR="0046265E" w:rsidRDefault="00816C01" w:rsidP="0046265E">
      <w:pPr>
        <w:pStyle w:val="ListParagraph"/>
        <w:numPr>
          <w:ilvl w:val="0"/>
          <w:numId w:val="1"/>
        </w:numPr>
        <w:spacing w:after="0" w:line="240" w:lineRule="auto"/>
        <w:rPr>
          <w:rFonts w:ascii="Times New Roman" w:hAnsi="Times New Roman" w:cs="Times New Roman"/>
          <w:sz w:val="24"/>
          <w:szCs w:val="24"/>
        </w:rPr>
      </w:pPr>
      <w:r w:rsidRPr="007C1EA9">
        <w:rPr>
          <w:rFonts w:ascii="Times New Roman" w:hAnsi="Times New Roman" w:cs="Times New Roman"/>
          <w:sz w:val="24"/>
          <w:szCs w:val="24"/>
        </w:rPr>
        <w:t>M</w:t>
      </w:r>
      <w:r w:rsidR="0046265E">
        <w:rPr>
          <w:rFonts w:ascii="Times New Roman" w:hAnsi="Times New Roman" w:cs="Times New Roman"/>
          <w:sz w:val="24"/>
          <w:szCs w:val="24"/>
        </w:rPr>
        <w:t>easurement rate</w:t>
      </w:r>
    </w:p>
    <w:p w:rsidR="0046265E" w:rsidRDefault="00816C01" w:rsidP="0046265E">
      <w:pPr>
        <w:pStyle w:val="ListParagraph"/>
        <w:numPr>
          <w:ilvl w:val="0"/>
          <w:numId w:val="1"/>
        </w:numPr>
        <w:spacing w:after="0" w:line="240" w:lineRule="auto"/>
        <w:rPr>
          <w:rFonts w:ascii="Times New Roman" w:hAnsi="Times New Roman" w:cs="Times New Roman"/>
          <w:sz w:val="24"/>
          <w:szCs w:val="24"/>
        </w:rPr>
      </w:pPr>
      <w:r w:rsidRPr="007C1EA9">
        <w:rPr>
          <w:rFonts w:ascii="Times New Roman" w:hAnsi="Times New Roman" w:cs="Times New Roman"/>
          <w:sz w:val="24"/>
          <w:szCs w:val="24"/>
        </w:rPr>
        <w:t>M</w:t>
      </w:r>
      <w:r w:rsidR="0046265E">
        <w:rPr>
          <w:rFonts w:ascii="Times New Roman" w:hAnsi="Times New Roman" w:cs="Times New Roman"/>
          <w:sz w:val="24"/>
          <w:szCs w:val="24"/>
        </w:rPr>
        <w:t>easurement time window</w:t>
      </w:r>
    </w:p>
    <w:p w:rsidR="0046265E" w:rsidRDefault="00816C01" w:rsidP="0046265E">
      <w:pPr>
        <w:pStyle w:val="ListParagraph"/>
        <w:numPr>
          <w:ilvl w:val="0"/>
          <w:numId w:val="1"/>
        </w:numPr>
        <w:spacing w:after="0" w:line="240" w:lineRule="auto"/>
        <w:rPr>
          <w:rFonts w:ascii="Times New Roman" w:hAnsi="Times New Roman" w:cs="Times New Roman"/>
          <w:sz w:val="24"/>
          <w:szCs w:val="24"/>
        </w:rPr>
      </w:pPr>
      <w:r w:rsidRPr="007C1EA9">
        <w:rPr>
          <w:rFonts w:ascii="Times New Roman" w:hAnsi="Times New Roman" w:cs="Times New Roman"/>
          <w:sz w:val="24"/>
          <w:szCs w:val="24"/>
        </w:rPr>
        <w:t>M</w:t>
      </w:r>
      <w:r w:rsidR="0046265E">
        <w:rPr>
          <w:rFonts w:ascii="Times New Roman" w:hAnsi="Times New Roman" w:cs="Times New Roman"/>
          <w:sz w:val="24"/>
          <w:szCs w:val="24"/>
        </w:rPr>
        <w:t>ode selection</w:t>
      </w:r>
    </w:p>
    <w:p w:rsidR="0046265E" w:rsidRDefault="00816C01" w:rsidP="0046265E">
      <w:pPr>
        <w:pStyle w:val="ListParagraph"/>
        <w:numPr>
          <w:ilvl w:val="0"/>
          <w:numId w:val="1"/>
        </w:numPr>
        <w:spacing w:after="0" w:line="240" w:lineRule="auto"/>
        <w:rPr>
          <w:rFonts w:ascii="Times New Roman" w:hAnsi="Times New Roman" w:cs="Times New Roman"/>
          <w:sz w:val="24"/>
          <w:szCs w:val="24"/>
        </w:rPr>
      </w:pPr>
      <w:r w:rsidRPr="007C1EA9">
        <w:rPr>
          <w:rFonts w:ascii="Times New Roman" w:hAnsi="Times New Roman" w:cs="Times New Roman"/>
          <w:sz w:val="24"/>
          <w:szCs w:val="24"/>
        </w:rPr>
        <w:t>B</w:t>
      </w:r>
      <w:r w:rsidR="0046265E">
        <w:rPr>
          <w:rFonts w:ascii="Times New Roman" w:hAnsi="Times New Roman" w:cs="Times New Roman"/>
          <w:sz w:val="24"/>
          <w:szCs w:val="24"/>
        </w:rPr>
        <w:t>attery life</w:t>
      </w:r>
    </w:p>
    <w:p w:rsidR="0046265E" w:rsidRPr="00ED0B2B" w:rsidRDefault="0046265E" w:rsidP="0046265E">
      <w:pPr>
        <w:spacing w:after="0" w:line="240" w:lineRule="auto"/>
        <w:rPr>
          <w:rFonts w:ascii="Times New Roman" w:hAnsi="Times New Roman" w:cs="Times New Roman"/>
          <w:sz w:val="24"/>
          <w:szCs w:val="24"/>
        </w:rPr>
      </w:pPr>
    </w:p>
    <w:p w:rsidR="0046265E" w:rsidRDefault="0046265E" w:rsidP="0046265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AF0721">
        <w:rPr>
          <w:rFonts w:ascii="Times New Roman" w:hAnsi="Times New Roman" w:cs="Times New Roman"/>
          <w:sz w:val="24"/>
          <w:szCs w:val="24"/>
        </w:rPr>
        <w:t>G-Meter</w:t>
      </w:r>
      <w:r>
        <w:rPr>
          <w:rFonts w:ascii="Times New Roman" w:hAnsi="Times New Roman" w:cs="Times New Roman"/>
          <w:sz w:val="24"/>
          <w:szCs w:val="24"/>
        </w:rPr>
        <w:t xml:space="preserve"> must have a range of -17g to 17g, meaning that it can measure at least 17g in either direction on its axis of measurement. </w:t>
      </w:r>
      <w:r w:rsidR="00B643AC">
        <w:rPr>
          <w:rFonts w:ascii="Times New Roman" w:hAnsi="Times New Roman" w:cs="Times New Roman"/>
          <w:sz w:val="24"/>
          <w:szCs w:val="24"/>
        </w:rPr>
        <w:t xml:space="preserve"> </w:t>
      </w:r>
      <w:r>
        <w:rPr>
          <w:rFonts w:ascii="Times New Roman" w:hAnsi="Times New Roman" w:cs="Times New Roman"/>
          <w:sz w:val="24"/>
          <w:szCs w:val="24"/>
        </w:rPr>
        <w:t xml:space="preserve">It should have a resolution of at least 0.04g, meaning that the minimum change in acceleration that can be detected is 0.04g. </w:t>
      </w:r>
      <w:r w:rsidR="00B643AC">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AF0721">
        <w:rPr>
          <w:rFonts w:ascii="Times New Roman" w:hAnsi="Times New Roman" w:cs="Times New Roman"/>
          <w:sz w:val="24"/>
          <w:szCs w:val="24"/>
        </w:rPr>
        <w:t>meter</w:t>
      </w:r>
      <w:r>
        <w:rPr>
          <w:rFonts w:ascii="Times New Roman" w:hAnsi="Times New Roman" w:cs="Times New Roman"/>
          <w:sz w:val="24"/>
          <w:szCs w:val="24"/>
        </w:rPr>
        <w:t xml:space="preserve"> should have an accuracy of three percent, so that the displayed acceleration is within three percent of the applied acceleration. </w:t>
      </w:r>
      <w:r w:rsidR="00B643AC">
        <w:rPr>
          <w:rFonts w:ascii="Times New Roman" w:hAnsi="Times New Roman" w:cs="Times New Roman"/>
          <w:sz w:val="24"/>
          <w:szCs w:val="24"/>
        </w:rPr>
        <w:t xml:space="preserve"> </w:t>
      </w:r>
      <w:r>
        <w:rPr>
          <w:rFonts w:ascii="Times New Roman" w:hAnsi="Times New Roman" w:cs="Times New Roman"/>
          <w:sz w:val="24"/>
          <w:szCs w:val="24"/>
        </w:rPr>
        <w:t xml:space="preserve">It must be capable of taking acceleration measurements at a rate of up to </w:t>
      </w:r>
      <w:r w:rsidR="00506190">
        <w:rPr>
          <w:rFonts w:ascii="Times New Roman" w:hAnsi="Times New Roman" w:cs="Times New Roman"/>
          <w:sz w:val="24"/>
          <w:szCs w:val="24"/>
        </w:rPr>
        <w:t>1 kHz</w:t>
      </w:r>
      <w:r>
        <w:rPr>
          <w:rFonts w:ascii="Times New Roman" w:hAnsi="Times New Roman" w:cs="Times New Roman"/>
          <w:sz w:val="24"/>
          <w:szCs w:val="24"/>
        </w:rPr>
        <w:t xml:space="preserve">, with the user being able to vary the actual rate among several values up to </w:t>
      </w:r>
      <w:r w:rsidR="00506190">
        <w:rPr>
          <w:rFonts w:ascii="Times New Roman" w:hAnsi="Times New Roman" w:cs="Times New Roman"/>
          <w:sz w:val="24"/>
          <w:szCs w:val="24"/>
        </w:rPr>
        <w:t>1 kHz</w:t>
      </w:r>
      <w:r>
        <w:rPr>
          <w:rFonts w:ascii="Times New Roman" w:hAnsi="Times New Roman" w:cs="Times New Roman"/>
          <w:sz w:val="24"/>
          <w:szCs w:val="24"/>
        </w:rPr>
        <w:t xml:space="preserve">. </w:t>
      </w:r>
      <w:r w:rsidR="00B643AC">
        <w:rPr>
          <w:rFonts w:ascii="Times New Roman" w:hAnsi="Times New Roman" w:cs="Times New Roman"/>
          <w:sz w:val="24"/>
          <w:szCs w:val="24"/>
        </w:rPr>
        <w:t xml:space="preserve"> </w:t>
      </w:r>
      <w:r>
        <w:rPr>
          <w:rFonts w:ascii="Times New Roman" w:hAnsi="Times New Roman" w:cs="Times New Roman"/>
          <w:sz w:val="24"/>
          <w:szCs w:val="24"/>
        </w:rPr>
        <w:t xml:space="preserve">During each successive 15 second window of time, the </w:t>
      </w:r>
      <w:r w:rsidR="00AF0721">
        <w:rPr>
          <w:rFonts w:ascii="Times New Roman" w:hAnsi="Times New Roman" w:cs="Times New Roman"/>
          <w:sz w:val="24"/>
          <w:szCs w:val="24"/>
        </w:rPr>
        <w:t>meter</w:t>
      </w:r>
      <w:r>
        <w:rPr>
          <w:rFonts w:ascii="Times New Roman" w:hAnsi="Times New Roman" w:cs="Times New Roman"/>
          <w:sz w:val="24"/>
          <w:szCs w:val="24"/>
        </w:rPr>
        <w:t xml:space="preserve"> will need to capture the peak acceleration and calculate the root mean square (RMS) acceleration.</w:t>
      </w:r>
      <w:r w:rsidR="00B643AC">
        <w:rPr>
          <w:rFonts w:ascii="Times New Roman" w:hAnsi="Times New Roman" w:cs="Times New Roman"/>
          <w:sz w:val="24"/>
          <w:szCs w:val="24"/>
        </w:rPr>
        <w:t xml:space="preserve">  </w:t>
      </w:r>
      <w:r>
        <w:rPr>
          <w:rFonts w:ascii="Times New Roman" w:hAnsi="Times New Roman" w:cs="Times New Roman"/>
          <w:sz w:val="24"/>
          <w:szCs w:val="24"/>
        </w:rPr>
        <w:t>The user must be able to select between "real time" and "peak/hold" operating modes.</w:t>
      </w:r>
      <w:r w:rsidR="00B643AC">
        <w:rPr>
          <w:rFonts w:ascii="Times New Roman" w:hAnsi="Times New Roman" w:cs="Times New Roman"/>
          <w:sz w:val="24"/>
          <w:szCs w:val="24"/>
        </w:rPr>
        <w:t xml:space="preserve"> </w:t>
      </w:r>
      <w:r>
        <w:rPr>
          <w:rFonts w:ascii="Times New Roman" w:hAnsi="Times New Roman" w:cs="Times New Roman"/>
          <w:sz w:val="24"/>
          <w:szCs w:val="24"/>
        </w:rPr>
        <w:t xml:space="preserve"> In "real time" mode, the device must update the peak and RMS acceleration measurements to the display after each 15 second window of time. </w:t>
      </w:r>
      <w:r w:rsidR="00B643AC">
        <w:rPr>
          <w:rFonts w:ascii="Times New Roman" w:hAnsi="Times New Roman" w:cs="Times New Roman"/>
          <w:sz w:val="24"/>
          <w:szCs w:val="24"/>
        </w:rPr>
        <w:t xml:space="preserve"> </w:t>
      </w:r>
      <w:r>
        <w:rPr>
          <w:rFonts w:ascii="Times New Roman" w:hAnsi="Times New Roman" w:cs="Times New Roman"/>
          <w:sz w:val="24"/>
          <w:szCs w:val="24"/>
        </w:rPr>
        <w:t xml:space="preserve">In "peak/hold" mode, it must save and continually display the largest peak acceleration value and the largest RMS acceleration value along with the times and dates that they occurred. </w:t>
      </w:r>
      <w:r w:rsidR="00B643AC">
        <w:rPr>
          <w:rFonts w:ascii="Times New Roman" w:hAnsi="Times New Roman" w:cs="Times New Roman"/>
          <w:sz w:val="24"/>
          <w:szCs w:val="24"/>
        </w:rPr>
        <w:t xml:space="preserve"> </w:t>
      </w:r>
      <w:r>
        <w:rPr>
          <w:rFonts w:ascii="Times New Roman" w:hAnsi="Times New Roman" w:cs="Times New Roman"/>
          <w:sz w:val="24"/>
          <w:szCs w:val="24"/>
        </w:rPr>
        <w:t>Finally, the meter must have a battery life of at least 30 days when operating on two AA batteries.</w:t>
      </w:r>
      <w:r w:rsidR="00B643AC">
        <w:rPr>
          <w:rFonts w:ascii="Times New Roman" w:hAnsi="Times New Roman" w:cs="Times New Roman"/>
          <w:sz w:val="24"/>
          <w:szCs w:val="24"/>
        </w:rPr>
        <w:t xml:space="preserve"> </w:t>
      </w:r>
      <w:r>
        <w:rPr>
          <w:rFonts w:ascii="Times New Roman" w:hAnsi="Times New Roman" w:cs="Times New Roman"/>
          <w:sz w:val="24"/>
          <w:szCs w:val="24"/>
        </w:rPr>
        <w:t xml:space="preserve"> These design parameters are essential to the desired functionality of the g-meter.</w:t>
      </w:r>
      <w:r w:rsidR="00B643AC">
        <w:rPr>
          <w:rFonts w:ascii="Times New Roman" w:hAnsi="Times New Roman" w:cs="Times New Roman"/>
          <w:sz w:val="24"/>
          <w:szCs w:val="24"/>
        </w:rPr>
        <w:t xml:space="preserve">  </w:t>
      </w:r>
      <w:r>
        <w:rPr>
          <w:rFonts w:ascii="Times New Roman" w:hAnsi="Times New Roman" w:cs="Times New Roman"/>
          <w:sz w:val="24"/>
          <w:szCs w:val="24"/>
        </w:rPr>
        <w:t>The successful implementation of the measurement specifications are not mutually exclusive, and should not involve compromising one to achieve another.</w:t>
      </w:r>
    </w:p>
    <w:p w:rsidR="0046265E" w:rsidRDefault="0046265E" w:rsidP="0046265E">
      <w:pPr>
        <w:spacing w:after="0" w:line="240" w:lineRule="auto"/>
        <w:rPr>
          <w:rFonts w:ascii="Times New Roman" w:hAnsi="Times New Roman" w:cs="Times New Roman"/>
          <w:sz w:val="24"/>
          <w:szCs w:val="24"/>
        </w:rPr>
      </w:pPr>
    </w:p>
    <w:p w:rsidR="0046265E" w:rsidRDefault="0046265E" w:rsidP="0046265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Besides the above capabilities, the </w:t>
      </w:r>
      <w:r w:rsidR="00AF0721">
        <w:rPr>
          <w:rFonts w:ascii="Times New Roman" w:hAnsi="Times New Roman" w:cs="Times New Roman"/>
          <w:sz w:val="24"/>
          <w:szCs w:val="24"/>
        </w:rPr>
        <w:t>G-Meter</w:t>
      </w:r>
      <w:r>
        <w:rPr>
          <w:rFonts w:ascii="Times New Roman" w:hAnsi="Times New Roman" w:cs="Times New Roman"/>
          <w:sz w:val="24"/>
          <w:szCs w:val="24"/>
        </w:rPr>
        <w:t xml:space="preserve"> has several other design parameters that will determine the desirability of one design over another, including:</w:t>
      </w:r>
    </w:p>
    <w:p w:rsidR="0046265E" w:rsidRDefault="0046265E" w:rsidP="0046265E">
      <w:pPr>
        <w:spacing w:after="0" w:line="240" w:lineRule="auto"/>
        <w:rPr>
          <w:rFonts w:ascii="Times New Roman" w:hAnsi="Times New Roman" w:cs="Times New Roman"/>
          <w:sz w:val="24"/>
          <w:szCs w:val="24"/>
        </w:rPr>
      </w:pPr>
    </w:p>
    <w:p w:rsidR="0046265E" w:rsidRDefault="007C1EA9" w:rsidP="0046265E">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U</w:t>
      </w:r>
      <w:r w:rsidR="0046265E" w:rsidRPr="00D01524">
        <w:rPr>
          <w:rFonts w:ascii="Times New Roman" w:hAnsi="Times New Roman" w:cs="Times New Roman"/>
          <w:sz w:val="24"/>
          <w:szCs w:val="24"/>
        </w:rPr>
        <w:t>ser interface</w:t>
      </w:r>
    </w:p>
    <w:p w:rsidR="0046265E" w:rsidRDefault="00FE463D" w:rsidP="0046265E">
      <w:pPr>
        <w:pStyle w:val="ListParagraph"/>
        <w:numPr>
          <w:ilvl w:val="0"/>
          <w:numId w:val="2"/>
        </w:numPr>
        <w:spacing w:after="0" w:line="240" w:lineRule="auto"/>
        <w:rPr>
          <w:rFonts w:ascii="Times New Roman" w:hAnsi="Times New Roman" w:cs="Times New Roman"/>
          <w:sz w:val="24"/>
          <w:szCs w:val="24"/>
        </w:rPr>
      </w:pPr>
      <w:r w:rsidRPr="007C1EA9">
        <w:rPr>
          <w:rFonts w:ascii="Times New Roman" w:hAnsi="Times New Roman" w:cs="Times New Roman"/>
          <w:sz w:val="24"/>
          <w:szCs w:val="24"/>
        </w:rPr>
        <w:t>D</w:t>
      </w:r>
      <w:r w:rsidR="0046265E" w:rsidRPr="00D01524">
        <w:rPr>
          <w:rFonts w:ascii="Times New Roman" w:hAnsi="Times New Roman" w:cs="Times New Roman"/>
          <w:sz w:val="24"/>
          <w:szCs w:val="24"/>
        </w:rPr>
        <w:t>isplay</w:t>
      </w:r>
    </w:p>
    <w:p w:rsidR="0046265E" w:rsidRDefault="00313E1E" w:rsidP="0046265E">
      <w:pPr>
        <w:pStyle w:val="ListParagraph"/>
        <w:numPr>
          <w:ilvl w:val="0"/>
          <w:numId w:val="2"/>
        </w:numPr>
        <w:spacing w:after="0" w:line="240" w:lineRule="auto"/>
        <w:rPr>
          <w:rFonts w:ascii="Times New Roman" w:hAnsi="Times New Roman" w:cs="Times New Roman"/>
          <w:sz w:val="24"/>
          <w:szCs w:val="24"/>
        </w:rPr>
      </w:pPr>
      <w:r w:rsidRPr="007C1EA9">
        <w:rPr>
          <w:rFonts w:ascii="Times New Roman" w:hAnsi="Times New Roman" w:cs="Times New Roman"/>
          <w:sz w:val="24"/>
          <w:szCs w:val="24"/>
        </w:rPr>
        <w:t>S</w:t>
      </w:r>
      <w:r w:rsidR="0046265E">
        <w:rPr>
          <w:rFonts w:ascii="Times New Roman" w:hAnsi="Times New Roman" w:cs="Times New Roman"/>
          <w:sz w:val="24"/>
          <w:szCs w:val="24"/>
        </w:rPr>
        <w:t>ize</w:t>
      </w:r>
    </w:p>
    <w:p w:rsidR="0046265E" w:rsidRPr="00D01524" w:rsidRDefault="0046265E" w:rsidP="0046265E">
      <w:pPr>
        <w:spacing w:after="0" w:line="240" w:lineRule="auto"/>
        <w:rPr>
          <w:rFonts w:ascii="Times New Roman" w:hAnsi="Times New Roman" w:cs="Times New Roman"/>
          <w:sz w:val="24"/>
          <w:szCs w:val="24"/>
        </w:rPr>
      </w:pPr>
    </w:p>
    <w:p w:rsidR="0046265E" w:rsidRDefault="0046265E" w:rsidP="0046265E">
      <w:pPr>
        <w:spacing w:after="0" w:line="240" w:lineRule="auto"/>
        <w:rPr>
          <w:rFonts w:ascii="Times New Roman" w:hAnsi="Times New Roman" w:cs="Times New Roman"/>
          <w:sz w:val="24"/>
          <w:szCs w:val="24"/>
        </w:rPr>
      </w:pPr>
      <w:r w:rsidRPr="00D01524">
        <w:rPr>
          <w:rFonts w:ascii="Times New Roman" w:hAnsi="Times New Roman" w:cs="Times New Roman"/>
          <w:sz w:val="24"/>
          <w:szCs w:val="24"/>
        </w:rPr>
        <w:t xml:space="preserve">The user must be able to select the operating mode, be able to "freeze" the display in the real time mode, select the measurement rate, and be able to reset the device. </w:t>
      </w:r>
      <w:r w:rsidR="00B643AC">
        <w:rPr>
          <w:rFonts w:ascii="Times New Roman" w:hAnsi="Times New Roman" w:cs="Times New Roman"/>
          <w:sz w:val="24"/>
          <w:szCs w:val="24"/>
        </w:rPr>
        <w:t xml:space="preserve"> </w:t>
      </w:r>
      <w:r w:rsidRPr="00D01524">
        <w:rPr>
          <w:rFonts w:ascii="Times New Roman" w:hAnsi="Times New Roman" w:cs="Times New Roman"/>
          <w:sz w:val="24"/>
          <w:szCs w:val="24"/>
        </w:rPr>
        <w:t xml:space="preserve">The interface that provides this functionality should be compact and intuitive. </w:t>
      </w:r>
      <w:r w:rsidR="00B643AC">
        <w:rPr>
          <w:rFonts w:ascii="Times New Roman" w:hAnsi="Times New Roman" w:cs="Times New Roman"/>
          <w:sz w:val="24"/>
          <w:szCs w:val="24"/>
        </w:rPr>
        <w:t xml:space="preserve"> </w:t>
      </w:r>
      <w:r w:rsidRPr="00D01524">
        <w:rPr>
          <w:rFonts w:ascii="Times New Roman" w:hAnsi="Times New Roman" w:cs="Times New Roman"/>
          <w:sz w:val="24"/>
          <w:szCs w:val="24"/>
        </w:rPr>
        <w:t xml:space="preserve">The reset function should be reasonably hidden so that it cannot be easily done while the device is in use. </w:t>
      </w:r>
      <w:r w:rsidR="00B643AC">
        <w:rPr>
          <w:rFonts w:ascii="Times New Roman" w:hAnsi="Times New Roman" w:cs="Times New Roman"/>
          <w:sz w:val="24"/>
          <w:szCs w:val="24"/>
        </w:rPr>
        <w:t xml:space="preserve"> </w:t>
      </w:r>
      <w:r w:rsidRPr="00D01524">
        <w:rPr>
          <w:rFonts w:ascii="Times New Roman" w:hAnsi="Times New Roman" w:cs="Times New Roman"/>
          <w:sz w:val="24"/>
          <w:szCs w:val="24"/>
        </w:rPr>
        <w:t xml:space="preserve">The meter should include a liquid crystal display (LCD) to provide acceleration measurements and other feedback to the user. </w:t>
      </w:r>
      <w:r w:rsidR="00B643AC">
        <w:rPr>
          <w:rFonts w:ascii="Times New Roman" w:hAnsi="Times New Roman" w:cs="Times New Roman"/>
          <w:sz w:val="24"/>
          <w:szCs w:val="24"/>
        </w:rPr>
        <w:t xml:space="preserve"> </w:t>
      </w:r>
      <w:r w:rsidRPr="00D01524">
        <w:rPr>
          <w:rFonts w:ascii="Times New Roman" w:hAnsi="Times New Roman" w:cs="Times New Roman"/>
          <w:sz w:val="24"/>
          <w:szCs w:val="24"/>
        </w:rPr>
        <w:t xml:space="preserve">This includes the time and date of measurements, indication of the current operating mode, and the type of measurement being displayed, either peak or </w:t>
      </w:r>
      <w:r>
        <w:rPr>
          <w:rFonts w:ascii="Times New Roman" w:hAnsi="Times New Roman" w:cs="Times New Roman"/>
          <w:sz w:val="24"/>
          <w:szCs w:val="24"/>
        </w:rPr>
        <w:t>RMS</w:t>
      </w:r>
      <w:r w:rsidRPr="00D01524">
        <w:rPr>
          <w:rFonts w:ascii="Times New Roman" w:hAnsi="Times New Roman" w:cs="Times New Roman"/>
          <w:sz w:val="24"/>
          <w:szCs w:val="24"/>
        </w:rPr>
        <w:t xml:space="preserve">. </w:t>
      </w:r>
      <w:r w:rsidR="00B643AC">
        <w:rPr>
          <w:rFonts w:ascii="Times New Roman" w:hAnsi="Times New Roman" w:cs="Times New Roman"/>
          <w:sz w:val="24"/>
          <w:szCs w:val="24"/>
        </w:rPr>
        <w:t xml:space="preserve"> </w:t>
      </w:r>
      <w:r w:rsidRPr="00D01524">
        <w:rPr>
          <w:rFonts w:ascii="Times New Roman" w:hAnsi="Times New Roman" w:cs="Times New Roman"/>
          <w:sz w:val="24"/>
          <w:szCs w:val="24"/>
        </w:rPr>
        <w:t xml:space="preserve">The layout of the display and the way this information is displayed should be intuitive and easy to understand. </w:t>
      </w:r>
      <w:r w:rsidR="00B643AC">
        <w:rPr>
          <w:rFonts w:ascii="Times New Roman" w:hAnsi="Times New Roman" w:cs="Times New Roman"/>
          <w:sz w:val="24"/>
          <w:szCs w:val="24"/>
        </w:rPr>
        <w:t xml:space="preserve"> </w:t>
      </w:r>
      <w:r w:rsidRPr="00D01524">
        <w:rPr>
          <w:rFonts w:ascii="Times New Roman" w:hAnsi="Times New Roman" w:cs="Times New Roman"/>
          <w:sz w:val="24"/>
          <w:szCs w:val="24"/>
        </w:rPr>
        <w:t xml:space="preserve">The </w:t>
      </w:r>
      <w:r w:rsidR="00AF0721">
        <w:rPr>
          <w:rFonts w:ascii="Times New Roman" w:hAnsi="Times New Roman" w:cs="Times New Roman"/>
          <w:sz w:val="24"/>
          <w:szCs w:val="24"/>
        </w:rPr>
        <w:t>meter</w:t>
      </w:r>
      <w:r w:rsidRPr="00D01524">
        <w:rPr>
          <w:rFonts w:ascii="Times New Roman" w:hAnsi="Times New Roman" w:cs="Times New Roman"/>
          <w:sz w:val="24"/>
          <w:szCs w:val="24"/>
        </w:rPr>
        <w:t xml:space="preserve"> should be of a relatively portable size comparable to a cell phone or a wristwatch. </w:t>
      </w:r>
      <w:r w:rsidR="00B643AC">
        <w:rPr>
          <w:rFonts w:ascii="Times New Roman" w:hAnsi="Times New Roman" w:cs="Times New Roman"/>
          <w:sz w:val="24"/>
          <w:szCs w:val="24"/>
        </w:rPr>
        <w:t xml:space="preserve"> </w:t>
      </w:r>
      <w:r w:rsidRPr="00D01524">
        <w:rPr>
          <w:rFonts w:ascii="Times New Roman" w:hAnsi="Times New Roman" w:cs="Times New Roman"/>
          <w:sz w:val="24"/>
          <w:szCs w:val="24"/>
        </w:rPr>
        <w:t xml:space="preserve">Of these design parameters, the size is the least important and will be sacrificed for improvements in </w:t>
      </w:r>
      <w:r w:rsidR="00B643AC">
        <w:rPr>
          <w:rFonts w:ascii="Times New Roman" w:hAnsi="Times New Roman" w:cs="Times New Roman"/>
          <w:sz w:val="24"/>
          <w:szCs w:val="24"/>
        </w:rPr>
        <w:lastRenderedPageBreak/>
        <w:t xml:space="preserve">the display or user interface.  </w:t>
      </w:r>
      <w:r w:rsidRPr="00D01524">
        <w:rPr>
          <w:rFonts w:ascii="Times New Roman" w:hAnsi="Times New Roman" w:cs="Times New Roman"/>
          <w:sz w:val="24"/>
          <w:szCs w:val="24"/>
        </w:rPr>
        <w:t>The extent to which design solutions have a logical intuitive interface or display</w:t>
      </w:r>
      <w:r>
        <w:rPr>
          <w:rFonts w:ascii="Times New Roman" w:hAnsi="Times New Roman" w:cs="Times New Roman"/>
          <w:sz w:val="24"/>
          <w:szCs w:val="24"/>
        </w:rPr>
        <w:t xml:space="preserve"> scheme</w:t>
      </w:r>
      <w:r w:rsidRPr="00D01524">
        <w:rPr>
          <w:rFonts w:ascii="Times New Roman" w:hAnsi="Times New Roman" w:cs="Times New Roman"/>
          <w:sz w:val="24"/>
          <w:szCs w:val="24"/>
        </w:rPr>
        <w:t xml:space="preserve"> will determine the desirability of one over another.</w:t>
      </w:r>
    </w:p>
    <w:p w:rsidR="007848BE" w:rsidRPr="00D01524" w:rsidRDefault="007848BE" w:rsidP="0046265E">
      <w:pPr>
        <w:spacing w:after="0" w:line="240" w:lineRule="auto"/>
        <w:rPr>
          <w:rFonts w:ascii="Times New Roman" w:hAnsi="Times New Roman" w:cs="Times New Roman"/>
          <w:sz w:val="24"/>
          <w:szCs w:val="24"/>
        </w:rPr>
      </w:pPr>
    </w:p>
    <w:p w:rsidR="00CF3AE5" w:rsidRPr="002C3811" w:rsidRDefault="00CF3AE5">
      <w:pPr>
        <w:rPr>
          <w:rFonts w:ascii="Times New Roman" w:hAnsi="Times New Roman" w:cs="Times New Roman"/>
          <w:b/>
          <w:sz w:val="24"/>
          <w:szCs w:val="24"/>
        </w:rPr>
      </w:pPr>
      <w:r w:rsidRPr="002C3811">
        <w:rPr>
          <w:rFonts w:ascii="Times New Roman" w:hAnsi="Times New Roman" w:cs="Times New Roman"/>
          <w:b/>
          <w:sz w:val="24"/>
          <w:szCs w:val="24"/>
        </w:rPr>
        <w:t>Conceptual Design Descriptions</w:t>
      </w:r>
    </w:p>
    <w:p w:rsidR="00C75F3A" w:rsidRDefault="00C75F3A" w:rsidP="00C75F3A">
      <w:pPr>
        <w:pStyle w:val="BodyText"/>
      </w:pPr>
      <w:r>
        <w:t xml:space="preserve">Our team began the design process by constructing several high-level hardware diagrams. Due to the specific nature of the design parameters, most of the potential designs for the Real Time G-Meter had highly similar hardware topology. </w:t>
      </w:r>
      <w:r w:rsidR="00B643AC">
        <w:t xml:space="preserve"> </w:t>
      </w:r>
      <w:r>
        <w:t xml:space="preserve">The designs were merged after a discussion of their differences. </w:t>
      </w:r>
      <w:r w:rsidR="00B643AC">
        <w:t xml:space="preserve"> </w:t>
      </w:r>
      <w:r>
        <w:t>The layout that was ultimately decided upon is depicted in the diagram below.</w:t>
      </w:r>
    </w:p>
    <w:p w:rsidR="00B91B79" w:rsidRPr="002C3811" w:rsidRDefault="001B1E71" w:rsidP="001B1E71">
      <w:pPr>
        <w:pStyle w:val="Textbody"/>
        <w:jc w:val="center"/>
        <w:rPr>
          <w:rFonts w:cs="Times New Roman"/>
        </w:rPr>
      </w:pPr>
      <w:r w:rsidRPr="002C3811">
        <w:rPr>
          <w:rFonts w:cs="Times New Roman"/>
          <w:noProof/>
          <w:lang w:eastAsia="en-US" w:bidi="ar-SA"/>
        </w:rPr>
        <w:drawing>
          <wp:inline distT="0" distB="0" distL="0" distR="0">
            <wp:extent cx="4664710" cy="23348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64710" cy="2334895"/>
                    </a:xfrm>
                    <a:prstGeom prst="rect">
                      <a:avLst/>
                    </a:prstGeom>
                    <a:noFill/>
                    <a:ln>
                      <a:noFill/>
                    </a:ln>
                  </pic:spPr>
                </pic:pic>
              </a:graphicData>
            </a:graphic>
          </wp:inline>
        </w:drawing>
      </w:r>
    </w:p>
    <w:p w:rsidR="00B91B79" w:rsidRPr="002C3811" w:rsidRDefault="00B91B79" w:rsidP="00B91B79">
      <w:pPr>
        <w:pStyle w:val="Textbody"/>
        <w:jc w:val="center"/>
        <w:rPr>
          <w:rFonts w:cs="Times New Roman"/>
          <w:b/>
          <w:bCs/>
        </w:rPr>
      </w:pPr>
      <w:r w:rsidRPr="002C3811">
        <w:rPr>
          <w:rFonts w:cs="Times New Roman"/>
          <w:b/>
          <w:bCs/>
        </w:rPr>
        <w:t xml:space="preserve">Diagram </w:t>
      </w:r>
      <w:r w:rsidR="001B1E71" w:rsidRPr="002C3811">
        <w:rPr>
          <w:rFonts w:cs="Times New Roman"/>
          <w:b/>
          <w:bCs/>
        </w:rPr>
        <w:t>1</w:t>
      </w:r>
    </w:p>
    <w:p w:rsidR="00C75F3A" w:rsidRDefault="00C75F3A" w:rsidP="00C75F3A">
      <w:pPr>
        <w:pStyle w:val="BodyText"/>
        <w:rPr>
          <w:b/>
          <w:bCs/>
        </w:rPr>
      </w:pPr>
      <w:r>
        <w:t xml:space="preserve">From this point, the majority of the design decisions that were made involved selecting the best candidate for each of the individual components shown above. </w:t>
      </w:r>
      <w:r w:rsidR="00B643AC">
        <w:t xml:space="preserve"> </w:t>
      </w:r>
      <w:r>
        <w:t>Many of these se</w:t>
      </w:r>
      <w:r w:rsidR="00B643AC">
        <w:t>lections were synergistic (ex. u</w:t>
      </w:r>
      <w:r>
        <w:t>se of an analog accelerometer requires a microcontroller with an ADC).</w:t>
      </w:r>
      <w:r w:rsidR="00B643AC">
        <w:t xml:space="preserve"> </w:t>
      </w:r>
      <w:r>
        <w:t xml:space="preserve"> Sev</w:t>
      </w:r>
      <w:r w:rsidR="00B643AC">
        <w:t>eral non-vital components (ex. e</w:t>
      </w:r>
      <w:r>
        <w:t>xternal real time clock) were ruled out for the final design, because their functionality could be mirrore</w:t>
      </w:r>
      <w:r w:rsidR="00506190">
        <w:t>d elsewhere in the design (ex. r</w:t>
      </w:r>
      <w:r>
        <w:t>unning a clock on the MCU). These differences are discussed below.</w:t>
      </w:r>
    </w:p>
    <w:p w:rsidR="00C75F3A" w:rsidRDefault="00C75F3A" w:rsidP="00C75F3A">
      <w:pPr>
        <w:pStyle w:val="BodyText"/>
        <w:ind w:left="715" w:right="819"/>
        <w:rPr>
          <w:i/>
          <w:iCs/>
        </w:rPr>
      </w:pPr>
      <w:r>
        <w:rPr>
          <w:b/>
          <w:bCs/>
        </w:rPr>
        <w:t>Accelerometer</w:t>
      </w:r>
    </w:p>
    <w:p w:rsidR="00C75F3A" w:rsidRDefault="00C75F3A" w:rsidP="00C75F3A">
      <w:pPr>
        <w:pStyle w:val="BodyText"/>
        <w:ind w:left="715" w:right="819"/>
      </w:pPr>
      <w:r>
        <w:rPr>
          <w:i/>
          <w:iCs/>
        </w:rPr>
        <w:t>Digital vs. Analog output</w:t>
      </w:r>
    </w:p>
    <w:p w:rsidR="00C75F3A" w:rsidRDefault="00C75F3A" w:rsidP="00C75F3A">
      <w:pPr>
        <w:pStyle w:val="BodyText"/>
        <w:ind w:left="715" w:right="819"/>
      </w:pPr>
      <w:r>
        <w:t>An</w:t>
      </w:r>
      <w:r w:rsidR="00B643AC">
        <w:t>alog communication between the a</w:t>
      </w:r>
      <w:r>
        <w:t xml:space="preserve">ccelerometer and MCU requires use of an ADC, either within the MCU or on an external IC. </w:t>
      </w:r>
      <w:r w:rsidR="00B643AC">
        <w:t xml:space="preserve"> </w:t>
      </w:r>
      <w:r>
        <w:t>The resolution of the acceleration readings will be limited by the number of digits the ADC can produce.</w:t>
      </w:r>
    </w:p>
    <w:p w:rsidR="00C75F3A" w:rsidRDefault="00C75F3A" w:rsidP="00C75F3A">
      <w:pPr>
        <w:pStyle w:val="BodyText"/>
        <w:ind w:left="715" w:right="819"/>
        <w:rPr>
          <w:i/>
          <w:iCs/>
        </w:rPr>
      </w:pPr>
      <w:r>
        <w:t xml:space="preserve">Digital communication does not require an ADC equipped MCU. </w:t>
      </w:r>
      <w:r w:rsidR="00B643AC">
        <w:t xml:space="preserve"> </w:t>
      </w:r>
      <w:r>
        <w:t>It may, however, require additional code running on the MCU to interpret the signals c</w:t>
      </w:r>
      <w:r w:rsidR="00A2330E">
        <w:t>oming from the accelerometer (ex</w:t>
      </w:r>
      <w:r>
        <w:t>. I</w:t>
      </w:r>
      <w:r>
        <w:rPr>
          <w:vertAlign w:val="superscript"/>
        </w:rPr>
        <w:t>2</w:t>
      </w:r>
      <w:r>
        <w:t>C).</w:t>
      </w:r>
    </w:p>
    <w:p w:rsidR="00C75F3A" w:rsidRDefault="00C75F3A" w:rsidP="00C75F3A">
      <w:pPr>
        <w:pStyle w:val="BodyText"/>
        <w:ind w:left="715" w:right="819"/>
      </w:pPr>
      <w:r>
        <w:rPr>
          <w:i/>
          <w:iCs/>
        </w:rPr>
        <w:t>Single axis vs. Triple axis</w:t>
      </w:r>
    </w:p>
    <w:p w:rsidR="00C75F3A" w:rsidRDefault="00C75F3A" w:rsidP="00C75F3A">
      <w:pPr>
        <w:pStyle w:val="BodyText"/>
        <w:ind w:left="715" w:right="819"/>
        <w:rPr>
          <w:b/>
          <w:bCs/>
        </w:rPr>
      </w:pPr>
      <w:r>
        <w:t xml:space="preserve">While the specifications only call for one axis of measurement, it may be advantageous to use a triple axis model and disregard the two unneeded axes. Although single axis models are hypothetically cheaper, they tend to only be </w:t>
      </w:r>
      <w:r>
        <w:lastRenderedPageBreak/>
        <w:t xml:space="preserve">available in restrictively large quantities. </w:t>
      </w:r>
      <w:r w:rsidR="00B643AC">
        <w:t xml:space="preserve"> </w:t>
      </w:r>
      <w:r>
        <w:t>Using a triple axis model will allow more choices on other important specifications like sensitivity, voltage level, and sampling frequency.</w:t>
      </w:r>
    </w:p>
    <w:p w:rsidR="00C75F3A" w:rsidRDefault="00C75F3A" w:rsidP="00C75F3A">
      <w:pPr>
        <w:pStyle w:val="BodyText"/>
        <w:ind w:left="715" w:right="819"/>
        <w:rPr>
          <w:i/>
          <w:iCs/>
        </w:rPr>
      </w:pPr>
      <w:r>
        <w:rPr>
          <w:b/>
          <w:bCs/>
        </w:rPr>
        <w:t>LCD</w:t>
      </w:r>
    </w:p>
    <w:p w:rsidR="00C75F3A" w:rsidRDefault="00C75F3A" w:rsidP="00C75F3A">
      <w:pPr>
        <w:pStyle w:val="BodyText"/>
        <w:ind w:left="715" w:right="819"/>
      </w:pPr>
      <w:r>
        <w:rPr>
          <w:i/>
          <w:iCs/>
        </w:rPr>
        <w:t>Size: 16x2, 8x2, etc.</w:t>
      </w:r>
    </w:p>
    <w:p w:rsidR="00C75F3A" w:rsidRDefault="00C75F3A" w:rsidP="00C75F3A">
      <w:pPr>
        <w:pStyle w:val="BodyText"/>
        <w:ind w:left="715" w:right="819"/>
        <w:rPr>
          <w:i/>
          <w:iCs/>
        </w:rPr>
      </w:pPr>
      <w:r>
        <w:t xml:space="preserve">Multi-character LCD displays are available in a variety of sizes. </w:t>
      </w:r>
      <w:r w:rsidR="00B643AC">
        <w:t xml:space="preserve"> </w:t>
      </w:r>
      <w:r>
        <w:t>A larger model will allow display of all necessary information at the same time.</w:t>
      </w:r>
      <w:r w:rsidR="00B643AC">
        <w:t xml:space="preserve"> </w:t>
      </w:r>
      <w:r>
        <w:t xml:space="preserve"> A smaller model may require scrolling to do so, but will also allow the end product to be more compact.</w:t>
      </w:r>
    </w:p>
    <w:p w:rsidR="00C75F3A" w:rsidRDefault="00C75F3A" w:rsidP="00C75F3A">
      <w:pPr>
        <w:pStyle w:val="BodyText"/>
        <w:ind w:left="715" w:right="819"/>
      </w:pPr>
      <w:r>
        <w:rPr>
          <w:i/>
          <w:iCs/>
        </w:rPr>
        <w:t>Display Voltage: 3.3V vs. 5V</w:t>
      </w:r>
    </w:p>
    <w:p w:rsidR="00C75F3A" w:rsidRDefault="00C75F3A" w:rsidP="00346101">
      <w:pPr>
        <w:pStyle w:val="BodyText"/>
        <w:ind w:left="715" w:right="819" w:firstLine="5"/>
        <w:rPr>
          <w:b/>
          <w:bCs/>
        </w:rPr>
      </w:pPr>
      <w:r>
        <w:t>While 3.3V models are available, they are more expen</w:t>
      </w:r>
      <w:r w:rsidR="00346101">
        <w:t xml:space="preserve">sive. </w:t>
      </w:r>
      <w:r w:rsidR="00B643AC">
        <w:t xml:space="preserve"> </w:t>
      </w:r>
      <w:r w:rsidR="00346101">
        <w:t xml:space="preserve">This will weigh into our </w:t>
      </w:r>
      <w:r>
        <w:t>final selection.</w:t>
      </w:r>
    </w:p>
    <w:p w:rsidR="00C75F3A" w:rsidRDefault="00C75F3A" w:rsidP="00C75F3A">
      <w:pPr>
        <w:pStyle w:val="BodyText"/>
        <w:ind w:left="715" w:right="819"/>
      </w:pPr>
      <w:r>
        <w:rPr>
          <w:b/>
          <w:bCs/>
        </w:rPr>
        <w:t>MCU</w:t>
      </w:r>
    </w:p>
    <w:p w:rsidR="00C75F3A" w:rsidRDefault="00C75F3A" w:rsidP="00C75F3A">
      <w:pPr>
        <w:pStyle w:val="BodyText"/>
        <w:ind w:left="715" w:right="819"/>
        <w:rPr>
          <w:b/>
          <w:bCs/>
        </w:rPr>
      </w:pPr>
      <w:r>
        <w:t>Several microcontroller</w:t>
      </w:r>
      <w:r w:rsidR="00D07728">
        <w:t>s</w:t>
      </w:r>
      <w:r>
        <w:t xml:space="preserve"> will be considered for the final design. </w:t>
      </w:r>
      <w:r w:rsidR="00B643AC">
        <w:t xml:space="preserve"> </w:t>
      </w:r>
      <w:r>
        <w:t>Important specifications include voltage (preferably 3V), amount of memory available for Peak Hold mode, and cost.</w:t>
      </w:r>
    </w:p>
    <w:p w:rsidR="00C75F3A" w:rsidRDefault="00C75F3A" w:rsidP="00C75F3A">
      <w:pPr>
        <w:pStyle w:val="BodyText"/>
        <w:ind w:left="715" w:right="819"/>
      </w:pPr>
      <w:r>
        <w:rPr>
          <w:b/>
          <w:bCs/>
        </w:rPr>
        <w:t>Status LEDs</w:t>
      </w:r>
    </w:p>
    <w:p w:rsidR="00C75F3A" w:rsidRDefault="00C75F3A" w:rsidP="00C75F3A">
      <w:pPr>
        <w:pStyle w:val="BodyText"/>
        <w:ind w:left="715" w:right="819"/>
        <w:rPr>
          <w:b/>
          <w:bCs/>
        </w:rPr>
      </w:pPr>
      <w:r>
        <w:t>The potential design may either</w:t>
      </w:r>
      <w:r w:rsidR="00B643AC">
        <w:t xml:space="preserve"> include or omit the s</w:t>
      </w:r>
      <w:r>
        <w:t>tatus LED</w:t>
      </w:r>
      <w:r w:rsidR="00B643AC">
        <w:t xml:space="preserve">’s.  </w:t>
      </w:r>
      <w:r>
        <w:t>According to the sponsor, instead of indicating power and mode with LED</w:t>
      </w:r>
      <w:r w:rsidR="00B643AC">
        <w:t>’</w:t>
      </w:r>
      <w:r>
        <w:t>s, this information can instead by indicated on the LCD. This will consume valuable screen real estate, especially if a smaller LCD is selected.</w:t>
      </w:r>
    </w:p>
    <w:p w:rsidR="00C75F3A" w:rsidRDefault="00C75F3A" w:rsidP="00C75F3A">
      <w:pPr>
        <w:pStyle w:val="BodyText"/>
        <w:ind w:left="715" w:right="819"/>
      </w:pPr>
      <w:r>
        <w:rPr>
          <w:b/>
          <w:bCs/>
        </w:rPr>
        <w:t>Real Time Clock (RTC)</w:t>
      </w:r>
    </w:p>
    <w:p w:rsidR="00C75F3A" w:rsidRDefault="00C75F3A" w:rsidP="00C75F3A">
      <w:pPr>
        <w:pStyle w:val="BodyText"/>
        <w:ind w:left="715" w:right="819"/>
        <w:rPr>
          <w:b/>
          <w:bCs/>
        </w:rPr>
      </w:pPr>
      <w:r>
        <w:t>A real time clock IC running on a small watch battery would keep time for the device, even when the main batteries are turned off. The design requirements do not specify whether time needs to be maintained when the device is off, so this feature may be omitted to reduce cost in the final design. Additionally, all potential MCUs have timekeeping functionality when turned on.</w:t>
      </w:r>
    </w:p>
    <w:p w:rsidR="00C75F3A" w:rsidRDefault="00C75F3A" w:rsidP="00C75F3A">
      <w:pPr>
        <w:pStyle w:val="BodyText"/>
        <w:ind w:left="715" w:right="819"/>
      </w:pPr>
      <w:r>
        <w:rPr>
          <w:b/>
          <w:bCs/>
        </w:rPr>
        <w:t>Voltage Regulator</w:t>
      </w:r>
    </w:p>
    <w:p w:rsidR="00CF3AE5" w:rsidRDefault="00C75F3A" w:rsidP="007848BE">
      <w:pPr>
        <w:pStyle w:val="BodyText"/>
        <w:ind w:left="715" w:right="819"/>
      </w:pPr>
      <w:r>
        <w:t xml:space="preserve">3.3V vs. 5V – Depends on voltage requirements of other components. </w:t>
      </w:r>
      <w:r w:rsidR="00274AEB">
        <w:t>It m</w:t>
      </w:r>
      <w:r>
        <w:t>ay not be necessary at all if MCU has appropriate on board voltage regulation.</w:t>
      </w:r>
    </w:p>
    <w:p w:rsidR="007848BE" w:rsidRPr="007848BE" w:rsidRDefault="007848BE" w:rsidP="007848BE">
      <w:pPr>
        <w:pStyle w:val="BodyText"/>
        <w:ind w:left="715" w:right="819"/>
      </w:pPr>
    </w:p>
    <w:p w:rsidR="00CF3AE5" w:rsidRPr="002C3811" w:rsidRDefault="00CF3AE5">
      <w:pPr>
        <w:rPr>
          <w:rFonts w:ascii="Times New Roman" w:hAnsi="Times New Roman" w:cs="Times New Roman"/>
          <w:b/>
          <w:sz w:val="24"/>
          <w:szCs w:val="24"/>
        </w:rPr>
      </w:pPr>
      <w:r w:rsidRPr="002C3811">
        <w:rPr>
          <w:rFonts w:ascii="Times New Roman" w:hAnsi="Times New Roman" w:cs="Times New Roman"/>
          <w:b/>
          <w:sz w:val="24"/>
          <w:szCs w:val="24"/>
        </w:rPr>
        <w:t>Ranking of Conceptual Designs</w:t>
      </w:r>
    </w:p>
    <w:p w:rsidR="006F3328" w:rsidRPr="00DD727B" w:rsidRDefault="006F3328" w:rsidP="006F3328">
      <w:pPr>
        <w:rPr>
          <w:rFonts w:ascii="Times New Roman" w:hAnsi="Times New Roman" w:cs="Times New Roman"/>
        </w:rPr>
      </w:pPr>
      <w:r w:rsidRPr="00DD727B">
        <w:rPr>
          <w:rFonts w:ascii="Times New Roman" w:hAnsi="Times New Roman" w:cs="Times New Roman"/>
        </w:rPr>
        <w:t xml:space="preserve">There are four main designs that are being considered for this </w:t>
      </w:r>
      <w:r w:rsidR="00AF0721">
        <w:rPr>
          <w:rFonts w:ascii="Times New Roman" w:hAnsi="Times New Roman" w:cs="Times New Roman"/>
        </w:rPr>
        <w:t>G-Meter</w:t>
      </w:r>
      <w:r w:rsidRPr="00DD727B">
        <w:rPr>
          <w:rFonts w:ascii="Times New Roman" w:hAnsi="Times New Roman" w:cs="Times New Roman"/>
        </w:rPr>
        <w:t xml:space="preserve">.   Because Instrumented Sensor Technology has such detailed requests for specifications, there is not a lot of room to change the design.  The ways that the design can be varied are to benefit the efficiency of the </w:t>
      </w:r>
      <w:r w:rsidR="00AF0721">
        <w:rPr>
          <w:rFonts w:ascii="Times New Roman" w:hAnsi="Times New Roman" w:cs="Times New Roman"/>
        </w:rPr>
        <w:t>meter</w:t>
      </w:r>
      <w:r w:rsidRPr="00DD727B">
        <w:rPr>
          <w:rFonts w:ascii="Times New Roman" w:hAnsi="Times New Roman" w:cs="Times New Roman"/>
        </w:rPr>
        <w:t xml:space="preserve">.  The LED’s were originally intended to show which mode the </w:t>
      </w:r>
      <w:r w:rsidR="00AF0721">
        <w:rPr>
          <w:rFonts w:ascii="Times New Roman" w:hAnsi="Times New Roman" w:cs="Times New Roman"/>
        </w:rPr>
        <w:t>meter</w:t>
      </w:r>
      <w:r w:rsidRPr="00DD727B">
        <w:rPr>
          <w:rFonts w:ascii="Times New Roman" w:hAnsi="Times New Roman" w:cs="Times New Roman"/>
        </w:rPr>
        <w:t xml:space="preserve"> was running in, but there are other ways to display this. They can be taken out.  Adding and removing the LED effects power consumption.  Varying the size of the LCD display also effects the power consumption, and a specific size of LCD screen was never </w:t>
      </w:r>
      <w:r w:rsidRPr="00DD727B">
        <w:rPr>
          <w:rFonts w:ascii="Times New Roman" w:hAnsi="Times New Roman" w:cs="Times New Roman"/>
        </w:rPr>
        <w:lastRenderedPageBreak/>
        <w:t>specified, so we can vary its size.  Table 1 below shows the selection matrix.  The design with the highest score is the design that will be used for the g-meter. Below is the equation of how the designs are scored.</w:t>
      </w:r>
    </w:p>
    <w:p w:rsidR="006F3328" w:rsidRPr="00DD727B" w:rsidRDefault="00EE1AF3" w:rsidP="006F3328">
      <w:pPr>
        <w:rPr>
          <w:rFonts w:ascii="Times New Roman" w:hAnsi="Times New Roman" w:cs="Times New Roman"/>
        </w:rPr>
      </w:pPr>
      <w:r>
        <w:rPr>
          <w:rFonts w:ascii="Times New Roman" w:hAnsi="Times New Roman"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18.75pt;margin-top:62pt;width:510.95pt;height:211.45pt;z-index:-251658240;mso-wrap-distance-left:0;mso-wrap-distance-right:0" wrapcoords="-32 0 -32 21523 21600 21523 21600 0 -32 0" filled="t">
            <v:fill color2="black"/>
            <v:imagedata r:id="rId10" o:title=""/>
            <w10:wrap type="tight"/>
          </v:shape>
          <o:OLEObject Type="Embed" ProgID="Excel.Sheet.8" ShapeID="_x0000_s1032" DrawAspect="Content" ObjectID="_1423056051" r:id="rId11"/>
        </w:pict>
      </w:r>
    </w:p>
    <w:p w:rsidR="006F3328" w:rsidRPr="00DD727B" w:rsidRDefault="006F3328" w:rsidP="007705BF">
      <w:pPr>
        <w:jc w:val="center"/>
        <w:rPr>
          <w:rFonts w:ascii="Times New Roman" w:hAnsi="Times New Roman" w:cs="Times New Roman"/>
        </w:rPr>
      </w:pPr>
      <m:oMathPara>
        <m:oMath>
          <m:r>
            <m:rPr>
              <m:sty m:val="p"/>
            </m:rPr>
            <w:rPr>
              <w:rFonts w:ascii="Cambria Math" w:hAnsi="Cambria Math" w:cs="Times New Roman"/>
            </w:rPr>
            <m:t>Total Points = Importance * Design Ranking</m:t>
          </m:r>
        </m:oMath>
      </m:oMathPara>
    </w:p>
    <w:p w:rsidR="006F3328" w:rsidRPr="007848BE" w:rsidRDefault="006F3328" w:rsidP="006F3328">
      <w:pPr>
        <w:jc w:val="center"/>
        <w:rPr>
          <w:rFonts w:ascii="Times New Roman" w:hAnsi="Times New Roman" w:cs="Times New Roman"/>
          <w:sz w:val="24"/>
          <w:szCs w:val="24"/>
        </w:rPr>
      </w:pPr>
      <w:r w:rsidRPr="007848BE">
        <w:rPr>
          <w:rFonts w:ascii="Times New Roman" w:hAnsi="Times New Roman" w:cs="Times New Roman"/>
          <w:sz w:val="24"/>
          <w:szCs w:val="24"/>
        </w:rPr>
        <w:t>Table 1: Selection Matrix</w:t>
      </w:r>
    </w:p>
    <w:p w:rsidR="00CF3AE5" w:rsidRPr="002C3811" w:rsidRDefault="00CF3AE5">
      <w:pPr>
        <w:rPr>
          <w:rFonts w:ascii="Times New Roman" w:hAnsi="Times New Roman" w:cs="Times New Roman"/>
          <w:b/>
          <w:sz w:val="24"/>
          <w:szCs w:val="24"/>
        </w:rPr>
      </w:pPr>
    </w:p>
    <w:p w:rsidR="00CF3AE5" w:rsidRPr="002C3811" w:rsidRDefault="00CF3AE5">
      <w:pPr>
        <w:rPr>
          <w:rFonts w:ascii="Times New Roman" w:hAnsi="Times New Roman" w:cs="Times New Roman"/>
          <w:b/>
          <w:sz w:val="24"/>
          <w:szCs w:val="24"/>
        </w:rPr>
      </w:pPr>
      <w:r w:rsidRPr="002C3811">
        <w:rPr>
          <w:rFonts w:ascii="Times New Roman" w:hAnsi="Times New Roman" w:cs="Times New Roman"/>
          <w:b/>
          <w:sz w:val="24"/>
          <w:szCs w:val="24"/>
        </w:rPr>
        <w:t>Proposed Design Solution</w:t>
      </w:r>
    </w:p>
    <w:p w:rsidR="00346101" w:rsidRDefault="00346101" w:rsidP="00346101">
      <w:pPr>
        <w:pStyle w:val="BodyText"/>
        <w:rPr>
          <w:color w:val="000000"/>
        </w:rPr>
      </w:pPr>
      <w:r>
        <w:t xml:space="preserve">The proposed design will consist of the most feasible solution for each of the above components. The microcontroller will be a TI MSP430G2553. </w:t>
      </w:r>
      <w:r w:rsidR="00191B66">
        <w:t xml:space="preserve"> </w:t>
      </w:r>
      <w:r>
        <w:t xml:space="preserve">This MCU's 10 bit ADC will provide more than enough resolution when used with the selected accelerometer, a Freescale </w:t>
      </w:r>
      <w:r>
        <w:rPr>
          <w:color w:val="000000"/>
        </w:rPr>
        <w:t>MMA Analog.  While an LCD has not yet been selected, it is likely that it will be a 3.3V 16x2 character model, in order to best meet voltage and I/O needs.</w:t>
      </w:r>
    </w:p>
    <w:p w:rsidR="00346101" w:rsidRDefault="00346101" w:rsidP="00346101">
      <w:pPr>
        <w:pStyle w:val="BodyText"/>
      </w:pPr>
      <w:r>
        <w:rPr>
          <w:color w:val="000000"/>
        </w:rPr>
        <w:t>The design will first be implemented using a TI MSP430 Launch</w:t>
      </w:r>
      <w:r w:rsidR="000E64E8">
        <w:rPr>
          <w:color w:val="000000"/>
        </w:rPr>
        <w:t xml:space="preserve"> </w:t>
      </w:r>
      <w:r>
        <w:rPr>
          <w:color w:val="000000"/>
        </w:rPr>
        <w:t>pad and solder</w:t>
      </w:r>
      <w:r w:rsidR="000E64E8">
        <w:rPr>
          <w:color w:val="000000"/>
        </w:rPr>
        <w:t xml:space="preserve"> </w:t>
      </w:r>
      <w:r>
        <w:rPr>
          <w:color w:val="000000"/>
        </w:rPr>
        <w:t xml:space="preserve">less protoboard. Power may come from a power supply during early stages, in order to save on battery cost. </w:t>
      </w:r>
      <w:r w:rsidR="00191B66">
        <w:rPr>
          <w:color w:val="000000"/>
        </w:rPr>
        <w:t xml:space="preserve"> </w:t>
      </w:r>
      <w:r>
        <w:rPr>
          <w:color w:val="000000"/>
        </w:rPr>
        <w:t>Once a fun</w:t>
      </w:r>
      <w:r w:rsidR="00191B66">
        <w:rPr>
          <w:color w:val="000000"/>
        </w:rPr>
        <w:t xml:space="preserve">ctional prototype is developed, </w:t>
      </w:r>
      <w:r>
        <w:rPr>
          <w:color w:val="000000"/>
        </w:rPr>
        <w:t xml:space="preserve">it will be taken to Instrument Sensor Technology for testing and calibration on acceleration producing instruments owned by the sponsor. </w:t>
      </w:r>
      <w:r w:rsidR="00191B66">
        <w:rPr>
          <w:color w:val="000000"/>
        </w:rPr>
        <w:t xml:space="preserve"> </w:t>
      </w:r>
      <w:r>
        <w:rPr>
          <w:color w:val="000000"/>
        </w:rPr>
        <w:t>A final prototype will then be produced, likely with a PCB and final enclosure.</w:t>
      </w:r>
    </w:p>
    <w:p w:rsidR="00CF3AE5" w:rsidRPr="002C3811" w:rsidRDefault="00CF3AE5" w:rsidP="002C3811">
      <w:pPr>
        <w:pStyle w:val="Textbody"/>
        <w:rPr>
          <w:rFonts w:cs="Times New Roman"/>
        </w:rPr>
      </w:pPr>
    </w:p>
    <w:p w:rsidR="002C3811" w:rsidRDefault="002C3811" w:rsidP="002C3811">
      <w:pPr>
        <w:pStyle w:val="Textbody"/>
        <w:rPr>
          <w:rFonts w:cs="Times New Roman"/>
        </w:rPr>
      </w:pPr>
    </w:p>
    <w:p w:rsidR="007848BE" w:rsidRDefault="007848BE" w:rsidP="002C3811">
      <w:pPr>
        <w:pStyle w:val="Textbody"/>
        <w:rPr>
          <w:rFonts w:cs="Times New Roman"/>
        </w:rPr>
      </w:pPr>
    </w:p>
    <w:p w:rsidR="007848BE" w:rsidRDefault="007848BE" w:rsidP="002C3811">
      <w:pPr>
        <w:pStyle w:val="Textbody"/>
        <w:rPr>
          <w:rFonts w:cs="Times New Roman"/>
        </w:rPr>
      </w:pPr>
    </w:p>
    <w:p w:rsidR="00AF0721" w:rsidRPr="002C3811" w:rsidRDefault="00AF0721" w:rsidP="002C3811">
      <w:pPr>
        <w:pStyle w:val="Textbody"/>
        <w:rPr>
          <w:rFonts w:cs="Times New Roman"/>
        </w:rPr>
      </w:pPr>
    </w:p>
    <w:p w:rsidR="00CF3AE5" w:rsidRPr="002C3811" w:rsidRDefault="00CF3AE5">
      <w:pPr>
        <w:rPr>
          <w:rFonts w:ascii="Times New Roman" w:hAnsi="Times New Roman" w:cs="Times New Roman"/>
          <w:b/>
          <w:sz w:val="24"/>
          <w:szCs w:val="24"/>
        </w:rPr>
      </w:pPr>
      <w:r w:rsidRPr="002C3811">
        <w:rPr>
          <w:rFonts w:ascii="Times New Roman" w:hAnsi="Times New Roman" w:cs="Times New Roman"/>
          <w:b/>
          <w:sz w:val="24"/>
          <w:szCs w:val="24"/>
        </w:rPr>
        <w:lastRenderedPageBreak/>
        <w:t>Risk Analysis</w:t>
      </w:r>
    </w:p>
    <w:p w:rsidR="0065758C" w:rsidRDefault="002C3811" w:rsidP="007848BE">
      <w:pPr>
        <w:jc w:val="center"/>
        <w:rPr>
          <w:rFonts w:ascii="Times New Roman" w:hAnsi="Times New Roman" w:cs="Times New Roman"/>
          <w:b/>
          <w:sz w:val="24"/>
          <w:szCs w:val="24"/>
        </w:rPr>
      </w:pPr>
      <w:r w:rsidRPr="00924C0B">
        <w:rPr>
          <w:rFonts w:ascii="Times New Roman" w:hAnsi="Times New Roman" w:cs="Times New Roman"/>
          <w:noProof/>
          <w:sz w:val="24"/>
          <w:szCs w:val="24"/>
        </w:rPr>
        <w:drawing>
          <wp:inline distT="0" distB="0" distL="0" distR="0">
            <wp:extent cx="4277360" cy="960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77360" cy="960755"/>
                    </a:xfrm>
                    <a:prstGeom prst="rect">
                      <a:avLst/>
                    </a:prstGeom>
                    <a:noFill/>
                    <a:ln>
                      <a:noFill/>
                    </a:ln>
                  </pic:spPr>
                </pic:pic>
              </a:graphicData>
            </a:graphic>
          </wp:inline>
        </w:drawing>
      </w:r>
    </w:p>
    <w:p w:rsidR="007848BE" w:rsidRPr="007848BE" w:rsidRDefault="007848BE" w:rsidP="007848BE">
      <w:pPr>
        <w:jc w:val="center"/>
        <w:rPr>
          <w:rFonts w:ascii="Times New Roman" w:hAnsi="Times New Roman" w:cs="Times New Roman"/>
          <w:sz w:val="24"/>
          <w:szCs w:val="24"/>
        </w:rPr>
      </w:pPr>
      <w:r w:rsidRPr="007848BE">
        <w:rPr>
          <w:rFonts w:ascii="Times New Roman" w:hAnsi="Times New Roman" w:cs="Times New Roman"/>
          <w:sz w:val="24"/>
          <w:szCs w:val="24"/>
        </w:rPr>
        <w:t>Table 2: Risk Analysis</w:t>
      </w:r>
    </w:p>
    <w:p w:rsidR="00A54E63" w:rsidRPr="002C3811" w:rsidRDefault="00A54E63">
      <w:pPr>
        <w:rPr>
          <w:rFonts w:ascii="Times New Roman" w:hAnsi="Times New Roman" w:cs="Times New Roman"/>
          <w:b/>
          <w:sz w:val="24"/>
          <w:szCs w:val="24"/>
        </w:rPr>
      </w:pPr>
    </w:p>
    <w:p w:rsidR="00CF3AE5" w:rsidRPr="00924C0B" w:rsidRDefault="00CF3AE5">
      <w:pPr>
        <w:rPr>
          <w:rFonts w:ascii="Times New Roman" w:hAnsi="Times New Roman" w:cs="Times New Roman"/>
          <w:b/>
          <w:sz w:val="24"/>
          <w:szCs w:val="24"/>
        </w:rPr>
      </w:pPr>
      <w:r w:rsidRPr="00924C0B">
        <w:rPr>
          <w:rFonts w:ascii="Times New Roman" w:hAnsi="Times New Roman" w:cs="Times New Roman"/>
          <w:b/>
          <w:sz w:val="24"/>
          <w:szCs w:val="24"/>
        </w:rPr>
        <w:t>Project Management Plan</w:t>
      </w:r>
    </w:p>
    <w:p w:rsidR="006F3328" w:rsidRPr="007848BE" w:rsidRDefault="006F3328" w:rsidP="006F3328">
      <w:pPr>
        <w:rPr>
          <w:rFonts w:ascii="Times New Roman" w:hAnsi="Times New Roman" w:cs="Times New Roman"/>
          <w:sz w:val="24"/>
          <w:szCs w:val="24"/>
          <w:u w:val="single"/>
        </w:rPr>
      </w:pPr>
      <w:r w:rsidRPr="006F3328">
        <w:rPr>
          <w:rFonts w:ascii="Times New Roman" w:hAnsi="Times New Roman" w:cs="Times New Roman"/>
          <w:sz w:val="24"/>
          <w:szCs w:val="24"/>
          <w:u w:val="single"/>
        </w:rPr>
        <w:t>Personnel</w:t>
      </w:r>
    </w:p>
    <w:p w:rsidR="006F3328" w:rsidRPr="00DD727B" w:rsidRDefault="007848BE" w:rsidP="006F3328">
      <w:pPr>
        <w:rPr>
          <w:rFonts w:ascii="Times New Roman" w:hAnsi="Times New Roman" w:cs="Times New Roman"/>
        </w:rPr>
      </w:pPr>
      <w:r>
        <w:rPr>
          <w:rFonts w:ascii="Times New Roman" w:hAnsi="Times New Roman" w:cs="Times New Roman"/>
        </w:rPr>
        <w:t>Table 3</w:t>
      </w:r>
      <w:r w:rsidR="006F3328" w:rsidRPr="00DD727B">
        <w:rPr>
          <w:rFonts w:ascii="Times New Roman" w:hAnsi="Times New Roman" w:cs="Times New Roman"/>
        </w:rPr>
        <w:t xml:space="preserve"> below contains the details of the team’s non-technical positions.  Dr. </w:t>
      </w:r>
      <w:proofErr w:type="spellStart"/>
      <w:r w:rsidR="006F3328" w:rsidRPr="00DD727B">
        <w:rPr>
          <w:rFonts w:ascii="Times New Roman" w:hAnsi="Times New Roman" w:cs="Times New Roman"/>
        </w:rPr>
        <w:t>Grotjohn</w:t>
      </w:r>
      <w:proofErr w:type="spellEnd"/>
      <w:r w:rsidR="006F3328" w:rsidRPr="00DD727B">
        <w:rPr>
          <w:rFonts w:ascii="Times New Roman" w:hAnsi="Times New Roman" w:cs="Times New Roman"/>
        </w:rPr>
        <w:t xml:space="preserve"> chose these positions for the team. </w:t>
      </w:r>
    </w:p>
    <w:p w:rsidR="006F3328" w:rsidRPr="00DD727B" w:rsidRDefault="006F3328" w:rsidP="006F3328">
      <w:pPr>
        <w:rPr>
          <w:rFonts w:ascii="Times New Roman" w:hAnsi="Times New Roman" w:cs="Times New Roman"/>
        </w:rPr>
      </w:pPr>
    </w:p>
    <w:tbl>
      <w:tblPr>
        <w:tblStyle w:val="TableGrid"/>
        <w:tblW w:w="0" w:type="auto"/>
        <w:tblLook w:val="00BF"/>
      </w:tblPr>
      <w:tblGrid>
        <w:gridCol w:w="4428"/>
        <w:gridCol w:w="4428"/>
      </w:tblGrid>
      <w:tr w:rsidR="006F3328" w:rsidRPr="00DD727B" w:rsidTr="00313E1E">
        <w:tc>
          <w:tcPr>
            <w:tcW w:w="4428" w:type="dxa"/>
          </w:tcPr>
          <w:p w:rsidR="006F3328" w:rsidRPr="00DD727B" w:rsidRDefault="006F3328" w:rsidP="00313E1E">
            <w:pPr>
              <w:jc w:val="center"/>
              <w:rPr>
                <w:rFonts w:ascii="Times New Roman" w:hAnsi="Times New Roman" w:cs="Times New Roman"/>
                <w:b/>
              </w:rPr>
            </w:pPr>
            <w:bookmarkStart w:id="1" w:name="OLE_LINK1"/>
            <w:r w:rsidRPr="00DD727B">
              <w:rPr>
                <w:rFonts w:ascii="Times New Roman" w:hAnsi="Times New Roman" w:cs="Times New Roman"/>
                <w:b/>
              </w:rPr>
              <w:t>Name</w:t>
            </w:r>
          </w:p>
        </w:tc>
        <w:tc>
          <w:tcPr>
            <w:tcW w:w="4428" w:type="dxa"/>
          </w:tcPr>
          <w:p w:rsidR="006F3328" w:rsidRPr="00DD727B" w:rsidRDefault="006F3328" w:rsidP="00313E1E">
            <w:pPr>
              <w:jc w:val="center"/>
              <w:rPr>
                <w:rFonts w:ascii="Times New Roman" w:hAnsi="Times New Roman" w:cs="Times New Roman"/>
                <w:b/>
              </w:rPr>
            </w:pPr>
            <w:r w:rsidRPr="00DD727B">
              <w:rPr>
                <w:rFonts w:ascii="Times New Roman" w:hAnsi="Times New Roman" w:cs="Times New Roman"/>
                <w:b/>
              </w:rPr>
              <w:t>Position</w:t>
            </w:r>
          </w:p>
        </w:tc>
      </w:tr>
      <w:tr w:rsidR="006F3328" w:rsidRPr="00DD727B" w:rsidTr="00313E1E">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Karl Anderson</w:t>
            </w:r>
          </w:p>
        </w:tc>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Presentation Preparation</w:t>
            </w:r>
          </w:p>
        </w:tc>
      </w:tr>
      <w:tr w:rsidR="006F3328" w:rsidRPr="00DD727B" w:rsidTr="00313E1E">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Timothy Carroll</w:t>
            </w:r>
          </w:p>
        </w:tc>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Document Preparation</w:t>
            </w:r>
          </w:p>
        </w:tc>
      </w:tr>
      <w:tr w:rsidR="006F3328" w:rsidRPr="00DD727B" w:rsidTr="00313E1E">
        <w:tc>
          <w:tcPr>
            <w:tcW w:w="4428" w:type="dxa"/>
          </w:tcPr>
          <w:p w:rsidR="006F3328" w:rsidRPr="00DD727B" w:rsidRDefault="006F3328" w:rsidP="00313E1E">
            <w:pPr>
              <w:jc w:val="center"/>
              <w:rPr>
                <w:rFonts w:ascii="Times New Roman" w:hAnsi="Times New Roman" w:cs="Times New Roman"/>
              </w:rPr>
            </w:pPr>
            <w:proofErr w:type="spellStart"/>
            <w:r w:rsidRPr="00DD727B">
              <w:rPr>
                <w:rFonts w:ascii="Times New Roman" w:hAnsi="Times New Roman" w:cs="Times New Roman"/>
              </w:rPr>
              <w:t>Shuhan</w:t>
            </w:r>
            <w:proofErr w:type="spellEnd"/>
            <w:r w:rsidRPr="00DD727B">
              <w:rPr>
                <w:rFonts w:ascii="Times New Roman" w:hAnsi="Times New Roman" w:cs="Times New Roman"/>
              </w:rPr>
              <w:t xml:space="preserve"> Chen</w:t>
            </w:r>
          </w:p>
        </w:tc>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Webmaster</w:t>
            </w:r>
          </w:p>
        </w:tc>
      </w:tr>
      <w:tr w:rsidR="006F3328" w:rsidRPr="00DD727B" w:rsidTr="00313E1E">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Corey Fox</w:t>
            </w:r>
          </w:p>
        </w:tc>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Manager</w:t>
            </w:r>
          </w:p>
        </w:tc>
      </w:tr>
      <w:tr w:rsidR="006F3328" w:rsidRPr="00DD727B" w:rsidTr="00313E1E">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Eric-John Kohler</w:t>
            </w:r>
          </w:p>
        </w:tc>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Lab Coordinator</w:t>
            </w:r>
          </w:p>
        </w:tc>
      </w:tr>
      <w:tr w:rsidR="006F3328" w:rsidRPr="00DD727B" w:rsidTr="00313E1E">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Daniel Svoboda</w:t>
            </w:r>
          </w:p>
        </w:tc>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Presentation Preparation</w:t>
            </w:r>
          </w:p>
        </w:tc>
      </w:tr>
    </w:tbl>
    <w:bookmarkEnd w:id="1"/>
    <w:p w:rsidR="006F3328" w:rsidRPr="00DD727B" w:rsidRDefault="007848BE" w:rsidP="006F3328">
      <w:pPr>
        <w:jc w:val="center"/>
        <w:rPr>
          <w:rFonts w:ascii="Times New Roman" w:hAnsi="Times New Roman" w:cs="Times New Roman"/>
        </w:rPr>
      </w:pPr>
      <w:r>
        <w:rPr>
          <w:rFonts w:ascii="Times New Roman" w:hAnsi="Times New Roman" w:cs="Times New Roman"/>
        </w:rPr>
        <w:t>Table 3</w:t>
      </w:r>
      <w:r w:rsidR="006F3328" w:rsidRPr="00DD727B">
        <w:rPr>
          <w:rFonts w:ascii="Times New Roman" w:hAnsi="Times New Roman" w:cs="Times New Roman"/>
        </w:rPr>
        <w:t>: Non-Technical Positions</w:t>
      </w:r>
    </w:p>
    <w:p w:rsidR="006F3328" w:rsidRPr="00DD727B" w:rsidRDefault="006F3328" w:rsidP="006F3328">
      <w:pPr>
        <w:jc w:val="center"/>
        <w:rPr>
          <w:rFonts w:ascii="Times New Roman" w:hAnsi="Times New Roman" w:cs="Times New Roman"/>
        </w:rPr>
      </w:pPr>
    </w:p>
    <w:p w:rsidR="006F3328" w:rsidRPr="00DD727B" w:rsidRDefault="007848BE" w:rsidP="006F3328">
      <w:pPr>
        <w:rPr>
          <w:rFonts w:ascii="Times New Roman" w:hAnsi="Times New Roman" w:cs="Times New Roman"/>
        </w:rPr>
      </w:pPr>
      <w:r>
        <w:rPr>
          <w:rFonts w:ascii="Times New Roman" w:hAnsi="Times New Roman" w:cs="Times New Roman"/>
        </w:rPr>
        <w:t>Table 4</w:t>
      </w:r>
      <w:r w:rsidR="006F3328" w:rsidRPr="00DD727B">
        <w:rPr>
          <w:rFonts w:ascii="Times New Roman" w:hAnsi="Times New Roman" w:cs="Times New Roman"/>
        </w:rPr>
        <w:t xml:space="preserve"> below contains the technical positions of Team 4.   These positions may change as more information and research is done into the design project.</w:t>
      </w:r>
    </w:p>
    <w:p w:rsidR="006F3328" w:rsidRPr="00DD727B" w:rsidRDefault="006F3328" w:rsidP="006F3328">
      <w:pPr>
        <w:rPr>
          <w:rFonts w:ascii="Times New Roman" w:hAnsi="Times New Roman" w:cs="Times New Roman"/>
        </w:rPr>
      </w:pPr>
    </w:p>
    <w:tbl>
      <w:tblPr>
        <w:tblStyle w:val="TableGrid"/>
        <w:tblW w:w="0" w:type="auto"/>
        <w:tblLook w:val="00BF"/>
      </w:tblPr>
      <w:tblGrid>
        <w:gridCol w:w="4428"/>
        <w:gridCol w:w="4428"/>
      </w:tblGrid>
      <w:tr w:rsidR="006F3328" w:rsidRPr="00DD727B" w:rsidTr="00313E1E">
        <w:tc>
          <w:tcPr>
            <w:tcW w:w="4428" w:type="dxa"/>
          </w:tcPr>
          <w:p w:rsidR="006F3328" w:rsidRPr="00DD727B" w:rsidRDefault="006F3328" w:rsidP="00313E1E">
            <w:pPr>
              <w:jc w:val="center"/>
              <w:rPr>
                <w:rFonts w:ascii="Times New Roman" w:hAnsi="Times New Roman" w:cs="Times New Roman"/>
                <w:b/>
              </w:rPr>
            </w:pPr>
            <w:bookmarkStart w:id="2" w:name="OLE_LINK2"/>
            <w:r w:rsidRPr="00DD727B">
              <w:rPr>
                <w:rFonts w:ascii="Times New Roman" w:hAnsi="Times New Roman" w:cs="Times New Roman"/>
                <w:b/>
              </w:rPr>
              <w:t>Name</w:t>
            </w:r>
          </w:p>
        </w:tc>
        <w:tc>
          <w:tcPr>
            <w:tcW w:w="4428" w:type="dxa"/>
          </w:tcPr>
          <w:p w:rsidR="006F3328" w:rsidRPr="00DD727B" w:rsidRDefault="006F3328" w:rsidP="00313E1E">
            <w:pPr>
              <w:jc w:val="center"/>
              <w:rPr>
                <w:rFonts w:ascii="Times New Roman" w:hAnsi="Times New Roman" w:cs="Times New Roman"/>
                <w:b/>
              </w:rPr>
            </w:pPr>
            <w:r w:rsidRPr="00DD727B">
              <w:rPr>
                <w:rFonts w:ascii="Times New Roman" w:hAnsi="Times New Roman" w:cs="Times New Roman"/>
                <w:b/>
              </w:rPr>
              <w:t>Position</w:t>
            </w:r>
          </w:p>
        </w:tc>
      </w:tr>
      <w:tr w:rsidR="006F3328" w:rsidRPr="00DD727B" w:rsidTr="00313E1E">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Karl Anderson</w:t>
            </w:r>
          </w:p>
        </w:tc>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Data Acquisitions</w:t>
            </w:r>
          </w:p>
        </w:tc>
      </w:tr>
      <w:tr w:rsidR="006F3328" w:rsidRPr="00DD727B" w:rsidTr="00313E1E">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Timothy Carroll</w:t>
            </w:r>
          </w:p>
        </w:tc>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Power Systems Specialist</w:t>
            </w:r>
          </w:p>
        </w:tc>
      </w:tr>
      <w:tr w:rsidR="006F3328" w:rsidRPr="00DD727B" w:rsidTr="00313E1E">
        <w:tc>
          <w:tcPr>
            <w:tcW w:w="4428" w:type="dxa"/>
          </w:tcPr>
          <w:p w:rsidR="006F3328" w:rsidRPr="00DD727B" w:rsidRDefault="006F3328" w:rsidP="00313E1E">
            <w:pPr>
              <w:jc w:val="center"/>
              <w:rPr>
                <w:rFonts w:ascii="Times New Roman" w:hAnsi="Times New Roman" w:cs="Times New Roman"/>
              </w:rPr>
            </w:pPr>
            <w:proofErr w:type="spellStart"/>
            <w:r w:rsidRPr="00DD727B">
              <w:rPr>
                <w:rFonts w:ascii="Times New Roman" w:hAnsi="Times New Roman" w:cs="Times New Roman"/>
              </w:rPr>
              <w:t>Shuhan</w:t>
            </w:r>
            <w:proofErr w:type="spellEnd"/>
            <w:r w:rsidRPr="00DD727B">
              <w:rPr>
                <w:rFonts w:ascii="Times New Roman" w:hAnsi="Times New Roman" w:cs="Times New Roman"/>
              </w:rPr>
              <w:t xml:space="preserve"> Chen</w:t>
            </w:r>
          </w:p>
        </w:tc>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Product Assessment and Validation</w:t>
            </w:r>
          </w:p>
        </w:tc>
      </w:tr>
      <w:tr w:rsidR="006F3328" w:rsidRPr="00DD727B" w:rsidTr="00313E1E">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Corey Fox</w:t>
            </w:r>
          </w:p>
        </w:tc>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Testing Technician</w:t>
            </w:r>
          </w:p>
        </w:tc>
      </w:tr>
      <w:tr w:rsidR="006F3328" w:rsidRPr="00DD727B" w:rsidTr="00313E1E">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Eric-John Kohler</w:t>
            </w:r>
          </w:p>
        </w:tc>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Assembly Associate</w:t>
            </w:r>
          </w:p>
        </w:tc>
      </w:tr>
      <w:tr w:rsidR="006F3328" w:rsidRPr="00DD727B" w:rsidTr="00313E1E">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Daniel Svoboda</w:t>
            </w:r>
          </w:p>
        </w:tc>
        <w:tc>
          <w:tcPr>
            <w:tcW w:w="442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Display Management</w:t>
            </w:r>
          </w:p>
        </w:tc>
      </w:tr>
    </w:tbl>
    <w:bookmarkEnd w:id="2"/>
    <w:p w:rsidR="006F3328" w:rsidRDefault="007848BE" w:rsidP="007848BE">
      <w:pPr>
        <w:jc w:val="center"/>
        <w:rPr>
          <w:rFonts w:ascii="Times New Roman" w:hAnsi="Times New Roman" w:cs="Times New Roman"/>
        </w:rPr>
      </w:pPr>
      <w:r>
        <w:rPr>
          <w:rFonts w:ascii="Times New Roman" w:hAnsi="Times New Roman" w:cs="Times New Roman"/>
        </w:rPr>
        <w:t>Table 4</w:t>
      </w:r>
      <w:r w:rsidR="006F3328" w:rsidRPr="00DD727B">
        <w:rPr>
          <w:rFonts w:ascii="Times New Roman" w:hAnsi="Times New Roman" w:cs="Times New Roman"/>
        </w:rPr>
        <w:t>: Technical Positions</w:t>
      </w:r>
    </w:p>
    <w:p w:rsidR="007848BE" w:rsidRPr="00DD727B" w:rsidRDefault="007848BE" w:rsidP="007848BE">
      <w:pPr>
        <w:jc w:val="center"/>
        <w:rPr>
          <w:rFonts w:ascii="Times New Roman" w:hAnsi="Times New Roman" w:cs="Times New Roman"/>
        </w:rPr>
      </w:pPr>
    </w:p>
    <w:p w:rsidR="006F3328" w:rsidRPr="007848BE" w:rsidRDefault="006F3328" w:rsidP="006F3328">
      <w:pPr>
        <w:rPr>
          <w:rFonts w:ascii="Times New Roman" w:hAnsi="Times New Roman" w:cs="Times New Roman"/>
          <w:sz w:val="24"/>
          <w:szCs w:val="24"/>
          <w:u w:val="single"/>
        </w:rPr>
      </w:pPr>
      <w:r w:rsidRPr="006F3328">
        <w:rPr>
          <w:rFonts w:ascii="Times New Roman" w:hAnsi="Times New Roman" w:cs="Times New Roman"/>
          <w:sz w:val="24"/>
          <w:szCs w:val="24"/>
          <w:u w:val="single"/>
        </w:rPr>
        <w:lastRenderedPageBreak/>
        <w:t>Facilities/Resources</w:t>
      </w:r>
    </w:p>
    <w:p w:rsidR="006F3328" w:rsidRDefault="006F3328" w:rsidP="006F3328">
      <w:pPr>
        <w:rPr>
          <w:rFonts w:ascii="Times New Roman" w:hAnsi="Times New Roman" w:cs="Times New Roman"/>
        </w:rPr>
      </w:pPr>
      <w:r w:rsidRPr="00DD727B">
        <w:rPr>
          <w:rFonts w:ascii="Times New Roman" w:hAnsi="Times New Roman" w:cs="Times New Roman"/>
        </w:rPr>
        <w:t>The development of this g-meter will require the use of a few facilities.  The first facility is the ECE 480 lab.  This will be utilized for its electrical and testing equipment such as the voltmeters and power supplies.  The sponsor of this project will also be utilized for their g-force testing equipment.  Instrumented Sensor Technology has a calibrated vibrating g-force device.  This will be used to calibrate the g-meter.  It will also be used in the testing and validation portion of the g-meter.  The software that will be utilized in the development of this g-meter is TI Code Composer Studio.  This is a TI program that will be used for programming the microcontroller.  Eagle will also be used to design the g-meter’s PCB.</w:t>
      </w:r>
    </w:p>
    <w:p w:rsidR="007848BE" w:rsidRPr="00DD727B" w:rsidRDefault="007848BE" w:rsidP="006F3328">
      <w:pPr>
        <w:rPr>
          <w:rFonts w:ascii="Times New Roman" w:hAnsi="Times New Roman" w:cs="Times New Roman"/>
        </w:rPr>
      </w:pPr>
    </w:p>
    <w:p w:rsidR="006F3328" w:rsidRPr="007848BE" w:rsidRDefault="006F3328" w:rsidP="006F3328">
      <w:pPr>
        <w:rPr>
          <w:rFonts w:ascii="Times New Roman" w:hAnsi="Times New Roman" w:cs="Times New Roman"/>
          <w:sz w:val="24"/>
          <w:szCs w:val="24"/>
          <w:u w:val="single"/>
        </w:rPr>
      </w:pPr>
      <w:r w:rsidRPr="006F3328">
        <w:rPr>
          <w:rFonts w:ascii="Times New Roman" w:hAnsi="Times New Roman" w:cs="Times New Roman"/>
          <w:sz w:val="24"/>
          <w:szCs w:val="24"/>
          <w:u w:val="single"/>
        </w:rPr>
        <w:t>Schedule</w:t>
      </w:r>
    </w:p>
    <w:p w:rsidR="006F3328" w:rsidRPr="00DD727B" w:rsidRDefault="007848BE" w:rsidP="006F3328">
      <w:pPr>
        <w:rPr>
          <w:rFonts w:ascii="Times New Roman" w:hAnsi="Times New Roman" w:cs="Times New Roman"/>
        </w:rPr>
      </w:pPr>
      <w:r>
        <w:rPr>
          <w:rFonts w:ascii="Times New Roman" w:hAnsi="Times New Roman" w:cs="Times New Roman"/>
        </w:rPr>
        <w:t>Table 5</w:t>
      </w:r>
      <w:r w:rsidR="006F3328" w:rsidRPr="00DD727B">
        <w:rPr>
          <w:rFonts w:ascii="Times New Roman" w:hAnsi="Times New Roman" w:cs="Times New Roman"/>
        </w:rPr>
        <w:t xml:space="preserve"> below is a list of Team 4’s sc</w:t>
      </w:r>
      <w:r>
        <w:rPr>
          <w:rFonts w:ascii="Times New Roman" w:hAnsi="Times New Roman" w:cs="Times New Roman"/>
        </w:rPr>
        <w:t>heduled deliverables.   Figure 2</w:t>
      </w:r>
      <w:r w:rsidR="006F3328" w:rsidRPr="00DD727B">
        <w:rPr>
          <w:rFonts w:ascii="Times New Roman" w:hAnsi="Times New Roman" w:cs="Times New Roman"/>
        </w:rPr>
        <w:t xml:space="preserve"> below is a Gantt chart of the team’s technical schedule.  If this schedule works for the duration of the semester, Team 4 should have plenty of time to perfect the design of the </w:t>
      </w:r>
      <w:r w:rsidR="00AF0721">
        <w:rPr>
          <w:rFonts w:ascii="Times New Roman" w:hAnsi="Times New Roman" w:cs="Times New Roman"/>
        </w:rPr>
        <w:t>G-Meter</w:t>
      </w:r>
      <w:r>
        <w:rPr>
          <w:rFonts w:ascii="Times New Roman" w:hAnsi="Times New Roman" w:cs="Times New Roman"/>
        </w:rPr>
        <w:t xml:space="preserve">.  </w:t>
      </w:r>
      <w:r w:rsidR="006F3328" w:rsidRPr="00DD727B">
        <w:rPr>
          <w:rFonts w:ascii="Times New Roman" w:hAnsi="Times New Roman" w:cs="Times New Roman"/>
        </w:rPr>
        <w:t>The team is well ahead of schedule, so if a situation should set the process back, there will be plenty of time to recover.</w:t>
      </w:r>
    </w:p>
    <w:p w:rsidR="006F3328" w:rsidRPr="00DD727B" w:rsidRDefault="006F3328" w:rsidP="006F3328">
      <w:pPr>
        <w:rPr>
          <w:rFonts w:ascii="Times New Roman" w:hAnsi="Times New Roman" w:cs="Times New Roman"/>
          <w:b/>
          <w:sz w:val="28"/>
        </w:rPr>
      </w:pPr>
      <w:bookmarkStart w:id="3" w:name="OLE_LINK3"/>
    </w:p>
    <w:tbl>
      <w:tblPr>
        <w:tblStyle w:val="TableGrid"/>
        <w:tblW w:w="0" w:type="auto"/>
        <w:tblLook w:val="00BF"/>
      </w:tblPr>
      <w:tblGrid>
        <w:gridCol w:w="918"/>
        <w:gridCol w:w="5670"/>
        <w:gridCol w:w="2268"/>
      </w:tblGrid>
      <w:tr w:rsidR="006F3328" w:rsidRPr="00DD727B" w:rsidTr="00313E1E">
        <w:tc>
          <w:tcPr>
            <w:tcW w:w="918" w:type="dxa"/>
          </w:tcPr>
          <w:p w:rsidR="006F3328" w:rsidRPr="00DD727B" w:rsidRDefault="006F3328" w:rsidP="00313E1E">
            <w:pPr>
              <w:jc w:val="center"/>
              <w:rPr>
                <w:rFonts w:ascii="Times New Roman" w:hAnsi="Times New Roman" w:cs="Times New Roman"/>
                <w:b/>
              </w:rPr>
            </w:pPr>
            <w:r w:rsidRPr="00DD727B">
              <w:rPr>
                <w:rFonts w:ascii="Times New Roman" w:hAnsi="Times New Roman" w:cs="Times New Roman"/>
                <w:b/>
              </w:rPr>
              <w:t>Item</w:t>
            </w:r>
          </w:p>
        </w:tc>
        <w:tc>
          <w:tcPr>
            <w:tcW w:w="5670" w:type="dxa"/>
          </w:tcPr>
          <w:p w:rsidR="006F3328" w:rsidRPr="00DD727B" w:rsidRDefault="006F3328" w:rsidP="00313E1E">
            <w:pPr>
              <w:jc w:val="center"/>
              <w:rPr>
                <w:rFonts w:ascii="Times New Roman" w:hAnsi="Times New Roman" w:cs="Times New Roman"/>
                <w:b/>
              </w:rPr>
            </w:pPr>
            <w:r w:rsidRPr="00DD727B">
              <w:rPr>
                <w:rFonts w:ascii="Times New Roman" w:hAnsi="Times New Roman" w:cs="Times New Roman"/>
                <w:b/>
              </w:rPr>
              <w:t>Description</w:t>
            </w:r>
          </w:p>
        </w:tc>
        <w:tc>
          <w:tcPr>
            <w:tcW w:w="2268" w:type="dxa"/>
          </w:tcPr>
          <w:p w:rsidR="006F3328" w:rsidRPr="00DD727B" w:rsidRDefault="006F3328" w:rsidP="00313E1E">
            <w:pPr>
              <w:jc w:val="center"/>
              <w:rPr>
                <w:rFonts w:ascii="Times New Roman" w:hAnsi="Times New Roman" w:cs="Times New Roman"/>
                <w:b/>
              </w:rPr>
            </w:pPr>
            <w:r w:rsidRPr="00DD727B">
              <w:rPr>
                <w:rFonts w:ascii="Times New Roman" w:hAnsi="Times New Roman" w:cs="Times New Roman"/>
                <w:b/>
              </w:rPr>
              <w:t>Due Date</w:t>
            </w:r>
          </w:p>
        </w:tc>
      </w:tr>
      <w:tr w:rsidR="006F3328" w:rsidRPr="00DD727B" w:rsidTr="00313E1E">
        <w:tc>
          <w:tcPr>
            <w:tcW w:w="91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1</w:t>
            </w:r>
          </w:p>
        </w:tc>
        <w:tc>
          <w:tcPr>
            <w:tcW w:w="5670" w:type="dxa"/>
          </w:tcPr>
          <w:p w:rsidR="006F3328" w:rsidRPr="00DD727B" w:rsidRDefault="006F3328" w:rsidP="00313E1E">
            <w:pPr>
              <w:rPr>
                <w:rFonts w:ascii="Times New Roman" w:hAnsi="Times New Roman" w:cs="Times New Roman"/>
              </w:rPr>
            </w:pPr>
            <w:r w:rsidRPr="00DD727B">
              <w:rPr>
                <w:rFonts w:ascii="Times New Roman" w:hAnsi="Times New Roman" w:cs="Times New Roman"/>
              </w:rPr>
              <w:t xml:space="preserve">Pre-Proposal Due to Dr. </w:t>
            </w:r>
            <w:proofErr w:type="spellStart"/>
            <w:r w:rsidRPr="00DD727B">
              <w:rPr>
                <w:rFonts w:ascii="Times New Roman" w:hAnsi="Times New Roman" w:cs="Times New Roman"/>
              </w:rPr>
              <w:t>Radha</w:t>
            </w:r>
            <w:proofErr w:type="spellEnd"/>
            <w:r w:rsidRPr="00DD727B">
              <w:rPr>
                <w:rFonts w:ascii="Times New Roman" w:hAnsi="Times New Roman" w:cs="Times New Roman"/>
              </w:rPr>
              <w:t>.  With this completed, design and fabrication may begin.</w:t>
            </w:r>
          </w:p>
        </w:tc>
        <w:tc>
          <w:tcPr>
            <w:tcW w:w="226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January 31</w:t>
            </w:r>
          </w:p>
        </w:tc>
      </w:tr>
      <w:tr w:rsidR="006F3328" w:rsidRPr="00DD727B" w:rsidTr="00313E1E">
        <w:tc>
          <w:tcPr>
            <w:tcW w:w="91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2</w:t>
            </w:r>
          </w:p>
        </w:tc>
        <w:tc>
          <w:tcPr>
            <w:tcW w:w="5670" w:type="dxa"/>
          </w:tcPr>
          <w:p w:rsidR="006F3328" w:rsidRPr="00DD727B" w:rsidRDefault="006F3328" w:rsidP="00313E1E">
            <w:pPr>
              <w:rPr>
                <w:rFonts w:ascii="Times New Roman" w:hAnsi="Times New Roman" w:cs="Times New Roman"/>
              </w:rPr>
            </w:pPr>
            <w:r w:rsidRPr="00DD727B">
              <w:rPr>
                <w:rFonts w:ascii="Times New Roman" w:hAnsi="Times New Roman" w:cs="Times New Roman"/>
              </w:rPr>
              <w:t>Proposal presentation is to be completed.</w:t>
            </w:r>
          </w:p>
        </w:tc>
        <w:tc>
          <w:tcPr>
            <w:tcW w:w="226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February 20</w:t>
            </w:r>
          </w:p>
        </w:tc>
      </w:tr>
      <w:tr w:rsidR="006F3328" w:rsidRPr="00DD727B" w:rsidTr="00313E1E">
        <w:tc>
          <w:tcPr>
            <w:tcW w:w="91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3</w:t>
            </w:r>
          </w:p>
        </w:tc>
        <w:tc>
          <w:tcPr>
            <w:tcW w:w="5670" w:type="dxa"/>
          </w:tcPr>
          <w:p w:rsidR="006F3328" w:rsidRPr="00DD727B" w:rsidRDefault="006F3328" w:rsidP="00313E1E">
            <w:pPr>
              <w:rPr>
                <w:rFonts w:ascii="Times New Roman" w:hAnsi="Times New Roman" w:cs="Times New Roman"/>
              </w:rPr>
            </w:pPr>
            <w:r w:rsidRPr="00DD727B">
              <w:rPr>
                <w:rFonts w:ascii="Times New Roman" w:hAnsi="Times New Roman" w:cs="Times New Roman"/>
              </w:rPr>
              <w:t>Final proposal is to be submitted</w:t>
            </w:r>
          </w:p>
        </w:tc>
        <w:tc>
          <w:tcPr>
            <w:tcW w:w="226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February 22</w:t>
            </w:r>
          </w:p>
        </w:tc>
      </w:tr>
      <w:tr w:rsidR="006F3328" w:rsidRPr="00DD727B" w:rsidTr="00313E1E">
        <w:tc>
          <w:tcPr>
            <w:tcW w:w="91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4</w:t>
            </w:r>
          </w:p>
        </w:tc>
        <w:tc>
          <w:tcPr>
            <w:tcW w:w="5670" w:type="dxa"/>
          </w:tcPr>
          <w:p w:rsidR="006F3328" w:rsidRPr="00DD727B" w:rsidRDefault="006F3328" w:rsidP="00313E1E">
            <w:pPr>
              <w:rPr>
                <w:rFonts w:ascii="Times New Roman" w:hAnsi="Times New Roman" w:cs="Times New Roman"/>
              </w:rPr>
            </w:pPr>
            <w:r w:rsidRPr="00DD727B">
              <w:rPr>
                <w:rFonts w:ascii="Times New Roman" w:hAnsi="Times New Roman" w:cs="Times New Roman"/>
              </w:rPr>
              <w:t xml:space="preserve">Two page progress </w:t>
            </w:r>
            <w:proofErr w:type="gramStart"/>
            <w:r w:rsidRPr="00DD727B">
              <w:rPr>
                <w:rFonts w:ascii="Times New Roman" w:hAnsi="Times New Roman" w:cs="Times New Roman"/>
              </w:rPr>
              <w:t>report</w:t>
            </w:r>
            <w:proofErr w:type="gramEnd"/>
            <w:r w:rsidRPr="00DD727B">
              <w:rPr>
                <w:rFonts w:ascii="Times New Roman" w:hAnsi="Times New Roman" w:cs="Times New Roman"/>
              </w:rPr>
              <w:t xml:space="preserve"> is to be submitted.  </w:t>
            </w:r>
          </w:p>
        </w:tc>
        <w:tc>
          <w:tcPr>
            <w:tcW w:w="226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March 11</w:t>
            </w:r>
          </w:p>
        </w:tc>
      </w:tr>
      <w:tr w:rsidR="006F3328" w:rsidRPr="00DD727B" w:rsidTr="00313E1E">
        <w:tc>
          <w:tcPr>
            <w:tcW w:w="91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5</w:t>
            </w:r>
          </w:p>
        </w:tc>
        <w:tc>
          <w:tcPr>
            <w:tcW w:w="5670" w:type="dxa"/>
          </w:tcPr>
          <w:p w:rsidR="006F3328" w:rsidRPr="00DD727B" w:rsidRDefault="006F3328" w:rsidP="00313E1E">
            <w:pPr>
              <w:rPr>
                <w:rFonts w:ascii="Times New Roman" w:hAnsi="Times New Roman" w:cs="Times New Roman"/>
              </w:rPr>
            </w:pPr>
            <w:r w:rsidRPr="00DD727B">
              <w:rPr>
                <w:rFonts w:ascii="Times New Roman" w:hAnsi="Times New Roman" w:cs="Times New Roman"/>
              </w:rPr>
              <w:t xml:space="preserve">Team design issues paper and progress report #2 </w:t>
            </w:r>
            <w:proofErr w:type="gramStart"/>
            <w:r w:rsidRPr="00DD727B">
              <w:rPr>
                <w:rFonts w:ascii="Times New Roman" w:hAnsi="Times New Roman" w:cs="Times New Roman"/>
              </w:rPr>
              <w:t>are</w:t>
            </w:r>
            <w:proofErr w:type="gramEnd"/>
            <w:r w:rsidRPr="00DD727B">
              <w:rPr>
                <w:rFonts w:ascii="Times New Roman" w:hAnsi="Times New Roman" w:cs="Times New Roman"/>
              </w:rPr>
              <w:t xml:space="preserve"> to be submitted.</w:t>
            </w:r>
          </w:p>
        </w:tc>
        <w:tc>
          <w:tcPr>
            <w:tcW w:w="226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April 12</w:t>
            </w:r>
          </w:p>
        </w:tc>
      </w:tr>
      <w:tr w:rsidR="006F3328" w:rsidRPr="00DD727B" w:rsidTr="00313E1E">
        <w:tc>
          <w:tcPr>
            <w:tcW w:w="91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6</w:t>
            </w:r>
          </w:p>
        </w:tc>
        <w:tc>
          <w:tcPr>
            <w:tcW w:w="5670" w:type="dxa"/>
          </w:tcPr>
          <w:p w:rsidR="006F3328" w:rsidRPr="00DD727B" w:rsidRDefault="006F3328" w:rsidP="00313E1E">
            <w:pPr>
              <w:rPr>
                <w:rFonts w:ascii="Times New Roman" w:hAnsi="Times New Roman" w:cs="Times New Roman"/>
              </w:rPr>
            </w:pPr>
            <w:r w:rsidRPr="00DD727B">
              <w:rPr>
                <w:rFonts w:ascii="Times New Roman" w:hAnsi="Times New Roman" w:cs="Times New Roman"/>
              </w:rPr>
              <w:t>Professional self assessments are to be submitted</w:t>
            </w:r>
          </w:p>
        </w:tc>
        <w:tc>
          <w:tcPr>
            <w:tcW w:w="226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April 17</w:t>
            </w:r>
          </w:p>
        </w:tc>
      </w:tr>
      <w:tr w:rsidR="006F3328" w:rsidRPr="00DD727B" w:rsidTr="00313E1E">
        <w:tc>
          <w:tcPr>
            <w:tcW w:w="91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7</w:t>
            </w:r>
          </w:p>
        </w:tc>
        <w:tc>
          <w:tcPr>
            <w:tcW w:w="5670" w:type="dxa"/>
          </w:tcPr>
          <w:p w:rsidR="006F3328" w:rsidRPr="00DD727B" w:rsidRDefault="006F3328" w:rsidP="00313E1E">
            <w:pPr>
              <w:rPr>
                <w:rFonts w:ascii="Times New Roman" w:hAnsi="Times New Roman" w:cs="Times New Roman"/>
              </w:rPr>
            </w:pPr>
            <w:r w:rsidRPr="00DD727B">
              <w:rPr>
                <w:rFonts w:ascii="Times New Roman" w:hAnsi="Times New Roman" w:cs="Times New Roman"/>
              </w:rPr>
              <w:t>Final design is to be finished and ready for design day</w:t>
            </w:r>
          </w:p>
        </w:tc>
        <w:tc>
          <w:tcPr>
            <w:tcW w:w="226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April 19</w:t>
            </w:r>
          </w:p>
        </w:tc>
      </w:tr>
      <w:tr w:rsidR="006F3328" w:rsidRPr="00DD727B" w:rsidTr="00313E1E">
        <w:tc>
          <w:tcPr>
            <w:tcW w:w="91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8</w:t>
            </w:r>
          </w:p>
        </w:tc>
        <w:tc>
          <w:tcPr>
            <w:tcW w:w="5670" w:type="dxa"/>
          </w:tcPr>
          <w:p w:rsidR="006F3328" w:rsidRPr="00DD727B" w:rsidRDefault="006F3328" w:rsidP="00313E1E">
            <w:pPr>
              <w:rPr>
                <w:rFonts w:ascii="Times New Roman" w:hAnsi="Times New Roman" w:cs="Times New Roman"/>
              </w:rPr>
            </w:pPr>
            <w:r w:rsidRPr="00DD727B">
              <w:rPr>
                <w:rFonts w:ascii="Times New Roman" w:hAnsi="Times New Roman" w:cs="Times New Roman"/>
              </w:rPr>
              <w:t>Final reports are to be submitted</w:t>
            </w:r>
          </w:p>
        </w:tc>
        <w:tc>
          <w:tcPr>
            <w:tcW w:w="2268" w:type="dxa"/>
          </w:tcPr>
          <w:p w:rsidR="006F3328" w:rsidRPr="00DD727B" w:rsidRDefault="006F3328" w:rsidP="00313E1E">
            <w:pPr>
              <w:jc w:val="center"/>
              <w:rPr>
                <w:rFonts w:ascii="Times New Roman" w:hAnsi="Times New Roman" w:cs="Times New Roman"/>
              </w:rPr>
            </w:pPr>
            <w:r w:rsidRPr="00DD727B">
              <w:rPr>
                <w:rFonts w:ascii="Times New Roman" w:hAnsi="Times New Roman" w:cs="Times New Roman"/>
              </w:rPr>
              <w:t>April 24</w:t>
            </w:r>
          </w:p>
        </w:tc>
      </w:tr>
    </w:tbl>
    <w:bookmarkEnd w:id="3"/>
    <w:p w:rsidR="006F3328" w:rsidRPr="00DD727B" w:rsidRDefault="007848BE" w:rsidP="006F3328">
      <w:pPr>
        <w:jc w:val="center"/>
        <w:rPr>
          <w:rFonts w:ascii="Times New Roman" w:hAnsi="Times New Roman" w:cs="Times New Roman"/>
        </w:rPr>
      </w:pPr>
      <w:r>
        <w:rPr>
          <w:rFonts w:ascii="Times New Roman" w:hAnsi="Times New Roman" w:cs="Times New Roman"/>
        </w:rPr>
        <w:t>Table 5</w:t>
      </w:r>
      <w:r w:rsidR="006F3328" w:rsidRPr="00DD727B">
        <w:rPr>
          <w:rFonts w:ascii="Times New Roman" w:hAnsi="Times New Roman" w:cs="Times New Roman"/>
        </w:rPr>
        <w:t>: List of Team Deliverables</w:t>
      </w:r>
    </w:p>
    <w:p w:rsidR="006F3328" w:rsidRDefault="006F3328" w:rsidP="006F3328">
      <w:pPr>
        <w:jc w:val="center"/>
        <w:rPr>
          <w:rFonts w:ascii="Times New Roman" w:hAnsi="Times New Roman" w:cs="Times New Roman"/>
        </w:rPr>
      </w:pPr>
    </w:p>
    <w:p w:rsidR="006F3328" w:rsidRDefault="006F3328" w:rsidP="006F3328">
      <w:pPr>
        <w:jc w:val="center"/>
        <w:rPr>
          <w:rFonts w:ascii="Times New Roman" w:hAnsi="Times New Roman" w:cs="Times New Roman"/>
        </w:rPr>
      </w:pPr>
    </w:p>
    <w:p w:rsidR="006F3328" w:rsidRDefault="006F3328" w:rsidP="006F3328">
      <w:pPr>
        <w:jc w:val="center"/>
        <w:rPr>
          <w:rFonts w:ascii="Times New Roman" w:hAnsi="Times New Roman" w:cs="Times New Roman"/>
        </w:rPr>
      </w:pPr>
    </w:p>
    <w:p w:rsidR="006F3328" w:rsidRDefault="006F3328" w:rsidP="006F3328">
      <w:pPr>
        <w:jc w:val="center"/>
        <w:rPr>
          <w:rFonts w:ascii="Times New Roman" w:hAnsi="Times New Roman" w:cs="Times New Roman"/>
        </w:rPr>
      </w:pPr>
    </w:p>
    <w:p w:rsidR="006F3328" w:rsidRDefault="006F3328" w:rsidP="006F3328">
      <w:pPr>
        <w:jc w:val="center"/>
        <w:rPr>
          <w:rFonts w:ascii="Times New Roman" w:hAnsi="Times New Roman" w:cs="Times New Roman"/>
        </w:rPr>
      </w:pPr>
    </w:p>
    <w:p w:rsidR="006F3328" w:rsidRDefault="006F3328" w:rsidP="006F3328">
      <w:pPr>
        <w:jc w:val="center"/>
        <w:rPr>
          <w:rFonts w:ascii="Times New Roman" w:hAnsi="Times New Roman" w:cs="Times New Roman"/>
        </w:rPr>
      </w:pPr>
    </w:p>
    <w:p w:rsidR="006F3328" w:rsidRDefault="006F3328" w:rsidP="006F3328">
      <w:pPr>
        <w:jc w:val="center"/>
        <w:rPr>
          <w:rFonts w:ascii="Times New Roman" w:hAnsi="Times New Roman" w:cs="Times New Roman"/>
        </w:rPr>
      </w:pPr>
    </w:p>
    <w:p w:rsidR="006F3328" w:rsidRDefault="006F3328" w:rsidP="006F3328">
      <w:pPr>
        <w:jc w:val="center"/>
        <w:rPr>
          <w:rFonts w:ascii="Times New Roman" w:hAnsi="Times New Roman" w:cs="Times New Roman"/>
        </w:rPr>
      </w:pPr>
    </w:p>
    <w:p w:rsidR="006F3328" w:rsidRPr="00DD727B" w:rsidRDefault="006F3328" w:rsidP="006F3328">
      <w:pPr>
        <w:jc w:val="center"/>
        <w:rPr>
          <w:rFonts w:ascii="Times New Roman" w:hAnsi="Times New Roman" w:cs="Times New Roman"/>
        </w:rPr>
      </w:pPr>
    </w:p>
    <w:p w:rsidR="006F3328" w:rsidRPr="00DD727B" w:rsidRDefault="006F3328" w:rsidP="006F3328">
      <w:pPr>
        <w:jc w:val="center"/>
        <w:rPr>
          <w:rFonts w:ascii="Times New Roman" w:hAnsi="Times New Roman" w:cs="Times New Roman"/>
        </w:rPr>
      </w:pPr>
      <w:r w:rsidRPr="00DD727B">
        <w:rPr>
          <w:rFonts w:ascii="Times New Roman" w:hAnsi="Times New Roman" w:cs="Times New Roman"/>
          <w:noProof/>
        </w:rPr>
        <w:drawing>
          <wp:anchor distT="0" distB="0" distL="114300" distR="114300" simplePos="0" relativeHeight="251657216" behindDoc="1" locked="0" layoutInCell="1" allowOverlap="1">
            <wp:simplePos x="0" y="0"/>
            <wp:positionH relativeFrom="column">
              <wp:posOffset>-682172</wp:posOffset>
            </wp:positionH>
            <wp:positionV relativeFrom="paragraph">
              <wp:posOffset>31115</wp:posOffset>
            </wp:positionV>
            <wp:extent cx="6854371" cy="3114813"/>
            <wp:effectExtent l="25400" t="0" r="3629" b="0"/>
            <wp:wrapNone/>
            <wp:docPr id="5" name="Picture 5" descr="gantt chart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tt chart 2.bmp"/>
                    <pic:cNvPicPr/>
                  </pic:nvPicPr>
                  <pic:blipFill>
                    <a:blip r:embed="rId13" cstate="print"/>
                    <a:stretch>
                      <a:fillRect/>
                    </a:stretch>
                  </pic:blipFill>
                  <pic:spPr>
                    <a:xfrm>
                      <a:off x="0" y="0"/>
                      <a:ext cx="6854371" cy="3114813"/>
                    </a:xfrm>
                    <a:prstGeom prst="rect">
                      <a:avLst/>
                    </a:prstGeom>
                  </pic:spPr>
                </pic:pic>
              </a:graphicData>
            </a:graphic>
          </wp:anchor>
        </w:drawing>
      </w:r>
    </w:p>
    <w:p w:rsidR="006F3328" w:rsidRPr="00DD727B" w:rsidRDefault="006F3328" w:rsidP="006F3328">
      <w:pPr>
        <w:jc w:val="center"/>
        <w:rPr>
          <w:rFonts w:ascii="Times New Roman" w:hAnsi="Times New Roman" w:cs="Times New Roman"/>
        </w:rPr>
      </w:pPr>
    </w:p>
    <w:p w:rsidR="006F3328" w:rsidRPr="00DD727B" w:rsidRDefault="006F3328" w:rsidP="006F3328">
      <w:pPr>
        <w:jc w:val="center"/>
        <w:rPr>
          <w:rFonts w:ascii="Times New Roman" w:hAnsi="Times New Roman" w:cs="Times New Roman"/>
        </w:rPr>
      </w:pPr>
    </w:p>
    <w:p w:rsidR="006F3328" w:rsidRPr="00DD727B" w:rsidRDefault="006F3328" w:rsidP="006F3328">
      <w:pPr>
        <w:jc w:val="center"/>
        <w:rPr>
          <w:rFonts w:ascii="Times New Roman" w:hAnsi="Times New Roman" w:cs="Times New Roman"/>
        </w:rPr>
      </w:pPr>
    </w:p>
    <w:p w:rsidR="006F3328" w:rsidRPr="00DD727B" w:rsidRDefault="006F3328" w:rsidP="006F3328">
      <w:pPr>
        <w:jc w:val="center"/>
        <w:rPr>
          <w:rFonts w:ascii="Times New Roman" w:hAnsi="Times New Roman" w:cs="Times New Roman"/>
        </w:rPr>
      </w:pPr>
    </w:p>
    <w:p w:rsidR="006F3328" w:rsidRPr="00DD727B" w:rsidRDefault="006F3328" w:rsidP="006F3328">
      <w:pPr>
        <w:jc w:val="center"/>
        <w:rPr>
          <w:rFonts w:ascii="Times New Roman" w:hAnsi="Times New Roman" w:cs="Times New Roman"/>
        </w:rPr>
      </w:pPr>
    </w:p>
    <w:p w:rsidR="006F3328" w:rsidRPr="00DD727B" w:rsidRDefault="006F3328" w:rsidP="006F3328">
      <w:pPr>
        <w:jc w:val="center"/>
        <w:rPr>
          <w:rFonts w:ascii="Times New Roman" w:hAnsi="Times New Roman" w:cs="Times New Roman"/>
        </w:rPr>
      </w:pPr>
    </w:p>
    <w:p w:rsidR="006F3328" w:rsidRPr="00DD727B" w:rsidRDefault="006F3328" w:rsidP="006F3328">
      <w:pPr>
        <w:jc w:val="center"/>
        <w:rPr>
          <w:rFonts w:ascii="Times New Roman" w:hAnsi="Times New Roman" w:cs="Times New Roman"/>
        </w:rPr>
      </w:pPr>
    </w:p>
    <w:p w:rsidR="006F3328" w:rsidRPr="00DD727B" w:rsidRDefault="006F3328" w:rsidP="006F3328">
      <w:pPr>
        <w:jc w:val="center"/>
        <w:rPr>
          <w:rFonts w:ascii="Times New Roman" w:hAnsi="Times New Roman" w:cs="Times New Roman"/>
        </w:rPr>
      </w:pPr>
    </w:p>
    <w:p w:rsidR="006F3328" w:rsidRPr="00DD727B" w:rsidRDefault="006F3328" w:rsidP="006F3328">
      <w:pPr>
        <w:jc w:val="center"/>
        <w:rPr>
          <w:rFonts w:ascii="Times New Roman" w:hAnsi="Times New Roman" w:cs="Times New Roman"/>
        </w:rPr>
      </w:pPr>
    </w:p>
    <w:p w:rsidR="006F3328" w:rsidRPr="00DD727B" w:rsidRDefault="007848BE" w:rsidP="006F3328">
      <w:pPr>
        <w:jc w:val="center"/>
        <w:rPr>
          <w:rFonts w:ascii="Times New Roman" w:hAnsi="Times New Roman" w:cs="Times New Roman"/>
        </w:rPr>
      </w:pPr>
      <w:r>
        <w:rPr>
          <w:rFonts w:ascii="Times New Roman" w:hAnsi="Times New Roman" w:cs="Times New Roman"/>
        </w:rPr>
        <w:t>Figure 2</w:t>
      </w:r>
      <w:r w:rsidR="006F3328" w:rsidRPr="00DD727B">
        <w:rPr>
          <w:rFonts w:ascii="Times New Roman" w:hAnsi="Times New Roman" w:cs="Times New Roman"/>
        </w:rPr>
        <w:t xml:space="preserve">: Gantt </w:t>
      </w:r>
      <w:proofErr w:type="gramStart"/>
      <w:r w:rsidR="006F3328" w:rsidRPr="00DD727B">
        <w:rPr>
          <w:rFonts w:ascii="Times New Roman" w:hAnsi="Times New Roman" w:cs="Times New Roman"/>
        </w:rPr>
        <w:t>Chart</w:t>
      </w:r>
      <w:proofErr w:type="gramEnd"/>
    </w:p>
    <w:p w:rsidR="00CF3AE5" w:rsidRPr="00924C0B" w:rsidRDefault="00CF3AE5">
      <w:pPr>
        <w:rPr>
          <w:rFonts w:ascii="Times New Roman" w:hAnsi="Times New Roman" w:cs="Times New Roman"/>
          <w:sz w:val="24"/>
          <w:szCs w:val="24"/>
        </w:rPr>
      </w:pPr>
    </w:p>
    <w:p w:rsidR="00CF3AE5" w:rsidRPr="00924C0B" w:rsidRDefault="00CF3AE5">
      <w:pPr>
        <w:rPr>
          <w:rFonts w:ascii="Times New Roman" w:hAnsi="Times New Roman" w:cs="Times New Roman"/>
          <w:b/>
          <w:sz w:val="24"/>
          <w:szCs w:val="24"/>
        </w:rPr>
      </w:pPr>
      <w:r w:rsidRPr="00924C0B">
        <w:rPr>
          <w:rFonts w:ascii="Times New Roman" w:hAnsi="Times New Roman" w:cs="Times New Roman"/>
          <w:b/>
          <w:sz w:val="24"/>
          <w:szCs w:val="24"/>
        </w:rPr>
        <w:t>Budget</w:t>
      </w:r>
    </w:p>
    <w:p w:rsidR="00CF3AE5" w:rsidRDefault="00924C0B">
      <w:pPr>
        <w:rPr>
          <w:rFonts w:ascii="Times New Roman" w:hAnsi="Times New Roman" w:cs="Times New Roman"/>
          <w:sz w:val="24"/>
          <w:szCs w:val="24"/>
        </w:rPr>
      </w:pPr>
      <w:r>
        <w:rPr>
          <w:rFonts w:ascii="Times New Roman" w:hAnsi="Times New Roman" w:cs="Times New Roman"/>
          <w:sz w:val="24"/>
          <w:szCs w:val="24"/>
        </w:rPr>
        <w:t xml:space="preserve">The group is given a total budget of 500 dollars for the project.  The goal is to create a product that can be made for </w:t>
      </w:r>
      <w:r w:rsidR="00D57BFB">
        <w:rPr>
          <w:rFonts w:ascii="Times New Roman" w:hAnsi="Times New Roman" w:cs="Times New Roman"/>
          <w:sz w:val="24"/>
          <w:szCs w:val="24"/>
        </w:rPr>
        <w:t xml:space="preserve">around </w:t>
      </w:r>
      <w:r>
        <w:rPr>
          <w:rFonts w:ascii="Times New Roman" w:hAnsi="Times New Roman" w:cs="Times New Roman"/>
          <w:sz w:val="24"/>
          <w:szCs w:val="24"/>
        </w:rPr>
        <w:t>ten dollars apiece if made in bulk</w:t>
      </w:r>
      <w:r w:rsidR="00F3455B">
        <w:rPr>
          <w:rFonts w:ascii="Times New Roman" w:hAnsi="Times New Roman" w:cs="Times New Roman"/>
          <w:sz w:val="24"/>
          <w:szCs w:val="24"/>
        </w:rPr>
        <w:t xml:space="preserve"> </w:t>
      </w:r>
      <w:r>
        <w:rPr>
          <w:rFonts w:ascii="Times New Roman" w:hAnsi="Times New Roman" w:cs="Times New Roman"/>
          <w:sz w:val="24"/>
          <w:szCs w:val="24"/>
        </w:rPr>
        <w:t xml:space="preserve">(500 or more).  </w:t>
      </w:r>
      <w:r w:rsidR="00D57BFB">
        <w:rPr>
          <w:rFonts w:ascii="Times New Roman" w:hAnsi="Times New Roman" w:cs="Times New Roman"/>
          <w:sz w:val="24"/>
          <w:szCs w:val="24"/>
        </w:rPr>
        <w:t xml:space="preserve">The group decided that if the final design can be made for fewer than fifteen dollars </w:t>
      </w:r>
      <w:r w:rsidR="009447F3">
        <w:rPr>
          <w:rFonts w:ascii="Times New Roman" w:hAnsi="Times New Roman" w:cs="Times New Roman"/>
          <w:sz w:val="24"/>
          <w:szCs w:val="24"/>
        </w:rPr>
        <w:t xml:space="preserve">then it would be satisfactory.  </w:t>
      </w:r>
      <w:r>
        <w:rPr>
          <w:rFonts w:ascii="Times New Roman" w:hAnsi="Times New Roman" w:cs="Times New Roman"/>
          <w:sz w:val="24"/>
          <w:szCs w:val="24"/>
        </w:rPr>
        <w:t xml:space="preserve">The following table is a list of the current parts that will be used on the device and their prices.  </w:t>
      </w:r>
    </w:p>
    <w:p w:rsidR="00924C0B" w:rsidRDefault="00924C0B">
      <w:pPr>
        <w:rPr>
          <w:rFonts w:ascii="Times New Roman" w:hAnsi="Times New Roman" w:cs="Times New Roman"/>
          <w:sz w:val="24"/>
          <w:szCs w:val="24"/>
        </w:rPr>
      </w:pPr>
    </w:p>
    <w:tbl>
      <w:tblPr>
        <w:tblStyle w:val="TableGrid"/>
        <w:tblW w:w="0" w:type="auto"/>
        <w:jc w:val="center"/>
        <w:tblLook w:val="04A0"/>
      </w:tblPr>
      <w:tblGrid>
        <w:gridCol w:w="1709"/>
        <w:gridCol w:w="2000"/>
      </w:tblGrid>
      <w:tr w:rsidR="000F366D" w:rsidRPr="000F366D" w:rsidTr="000F366D">
        <w:trPr>
          <w:trHeight w:val="300"/>
          <w:jc w:val="center"/>
        </w:trPr>
        <w:tc>
          <w:tcPr>
            <w:tcW w:w="1520" w:type="dxa"/>
            <w:noWrap/>
            <w:hideMark/>
          </w:tcPr>
          <w:p w:rsidR="000F366D" w:rsidRPr="000F366D" w:rsidRDefault="000F366D">
            <w:pPr>
              <w:rPr>
                <w:rFonts w:ascii="Times New Roman" w:hAnsi="Times New Roman" w:cs="Times New Roman"/>
              </w:rPr>
            </w:pPr>
            <w:r w:rsidRPr="000F366D">
              <w:rPr>
                <w:rFonts w:ascii="Times New Roman" w:hAnsi="Times New Roman" w:cs="Times New Roman"/>
              </w:rPr>
              <w:t>Part</w:t>
            </w:r>
          </w:p>
        </w:tc>
        <w:tc>
          <w:tcPr>
            <w:tcW w:w="2000" w:type="dxa"/>
            <w:noWrap/>
            <w:hideMark/>
          </w:tcPr>
          <w:p w:rsidR="000F366D" w:rsidRPr="000F366D" w:rsidRDefault="000F366D">
            <w:pPr>
              <w:rPr>
                <w:rFonts w:ascii="Times New Roman" w:hAnsi="Times New Roman" w:cs="Times New Roman"/>
              </w:rPr>
            </w:pPr>
            <w:r w:rsidRPr="000F366D">
              <w:rPr>
                <w:rFonts w:ascii="Times New Roman" w:hAnsi="Times New Roman" w:cs="Times New Roman"/>
              </w:rPr>
              <w:t>Price per unit (500+)</w:t>
            </w:r>
          </w:p>
        </w:tc>
      </w:tr>
      <w:tr w:rsidR="000F366D" w:rsidRPr="000F366D" w:rsidTr="000F366D">
        <w:trPr>
          <w:trHeight w:val="300"/>
          <w:jc w:val="center"/>
        </w:trPr>
        <w:tc>
          <w:tcPr>
            <w:tcW w:w="1520" w:type="dxa"/>
            <w:noWrap/>
            <w:hideMark/>
          </w:tcPr>
          <w:p w:rsidR="000F366D" w:rsidRPr="000F366D" w:rsidRDefault="000F366D">
            <w:pPr>
              <w:rPr>
                <w:rFonts w:ascii="Times New Roman" w:hAnsi="Times New Roman" w:cs="Times New Roman"/>
              </w:rPr>
            </w:pPr>
            <w:r w:rsidRPr="000F366D">
              <w:rPr>
                <w:rFonts w:ascii="Times New Roman" w:hAnsi="Times New Roman" w:cs="Times New Roman"/>
              </w:rPr>
              <w:t xml:space="preserve">accelerometer </w:t>
            </w:r>
          </w:p>
        </w:tc>
        <w:tc>
          <w:tcPr>
            <w:tcW w:w="2000" w:type="dxa"/>
            <w:noWrap/>
            <w:hideMark/>
          </w:tcPr>
          <w:p w:rsidR="000F366D" w:rsidRPr="000F366D" w:rsidRDefault="00B64985" w:rsidP="000F366D">
            <w:pPr>
              <w:rPr>
                <w:rFonts w:ascii="Times New Roman" w:hAnsi="Times New Roman" w:cs="Times New Roman"/>
              </w:rPr>
            </w:pPr>
            <w:r>
              <w:rPr>
                <w:rFonts w:ascii="Times New Roman" w:hAnsi="Times New Roman" w:cs="Times New Roman"/>
              </w:rPr>
              <w:t xml:space="preserve">$ </w:t>
            </w:r>
            <w:r w:rsidR="000F366D" w:rsidRPr="000F366D">
              <w:rPr>
                <w:rFonts w:ascii="Times New Roman" w:hAnsi="Times New Roman" w:cs="Times New Roman"/>
              </w:rPr>
              <w:t>3.22</w:t>
            </w:r>
          </w:p>
        </w:tc>
      </w:tr>
      <w:tr w:rsidR="000F366D" w:rsidRPr="000F366D" w:rsidTr="000F366D">
        <w:trPr>
          <w:trHeight w:val="300"/>
          <w:jc w:val="center"/>
        </w:trPr>
        <w:tc>
          <w:tcPr>
            <w:tcW w:w="1520" w:type="dxa"/>
            <w:noWrap/>
            <w:hideMark/>
          </w:tcPr>
          <w:p w:rsidR="000F366D" w:rsidRPr="000F366D" w:rsidRDefault="000F366D">
            <w:pPr>
              <w:rPr>
                <w:rFonts w:ascii="Times New Roman" w:hAnsi="Times New Roman" w:cs="Times New Roman"/>
              </w:rPr>
            </w:pPr>
            <w:r w:rsidRPr="000F366D">
              <w:rPr>
                <w:rFonts w:ascii="Times New Roman" w:hAnsi="Times New Roman" w:cs="Times New Roman"/>
              </w:rPr>
              <w:t>microcontroller</w:t>
            </w:r>
          </w:p>
        </w:tc>
        <w:tc>
          <w:tcPr>
            <w:tcW w:w="2000" w:type="dxa"/>
            <w:noWrap/>
            <w:hideMark/>
          </w:tcPr>
          <w:p w:rsidR="000F366D" w:rsidRPr="000F366D" w:rsidRDefault="00B64985" w:rsidP="000E64E8">
            <w:pPr>
              <w:rPr>
                <w:rFonts w:ascii="Times New Roman" w:hAnsi="Times New Roman" w:cs="Times New Roman"/>
              </w:rPr>
            </w:pPr>
            <w:r>
              <w:rPr>
                <w:rFonts w:ascii="Times New Roman" w:hAnsi="Times New Roman" w:cs="Times New Roman"/>
              </w:rPr>
              <w:t xml:space="preserve">$ </w:t>
            </w:r>
            <w:r w:rsidR="000E64E8">
              <w:rPr>
                <w:rFonts w:ascii="Times New Roman" w:hAnsi="Times New Roman" w:cs="Times New Roman"/>
              </w:rPr>
              <w:t>1.16</w:t>
            </w:r>
          </w:p>
        </w:tc>
      </w:tr>
      <w:tr w:rsidR="000F366D" w:rsidRPr="000F366D" w:rsidTr="000F366D">
        <w:trPr>
          <w:trHeight w:val="300"/>
          <w:jc w:val="center"/>
        </w:trPr>
        <w:tc>
          <w:tcPr>
            <w:tcW w:w="1520" w:type="dxa"/>
            <w:noWrap/>
            <w:hideMark/>
          </w:tcPr>
          <w:p w:rsidR="000F366D" w:rsidRPr="000F366D" w:rsidRDefault="000F366D">
            <w:pPr>
              <w:rPr>
                <w:rFonts w:ascii="Times New Roman" w:hAnsi="Times New Roman" w:cs="Times New Roman"/>
              </w:rPr>
            </w:pPr>
            <w:r w:rsidRPr="000F366D">
              <w:rPr>
                <w:rFonts w:ascii="Times New Roman" w:hAnsi="Times New Roman" w:cs="Times New Roman"/>
              </w:rPr>
              <w:t>LCD screen</w:t>
            </w:r>
          </w:p>
        </w:tc>
        <w:tc>
          <w:tcPr>
            <w:tcW w:w="2000" w:type="dxa"/>
            <w:noWrap/>
            <w:hideMark/>
          </w:tcPr>
          <w:p w:rsidR="00D57BFB" w:rsidRPr="000F366D" w:rsidRDefault="00B64985">
            <w:pPr>
              <w:rPr>
                <w:rFonts w:ascii="Times New Roman" w:hAnsi="Times New Roman" w:cs="Times New Roman"/>
              </w:rPr>
            </w:pPr>
            <w:r>
              <w:rPr>
                <w:rFonts w:ascii="Times New Roman" w:hAnsi="Times New Roman" w:cs="Times New Roman"/>
              </w:rPr>
              <w:t xml:space="preserve">$ </w:t>
            </w:r>
            <w:r w:rsidR="00CC51D9">
              <w:rPr>
                <w:rFonts w:ascii="Times New Roman" w:hAnsi="Times New Roman" w:cs="Times New Roman"/>
              </w:rPr>
              <w:t>5.72</w:t>
            </w:r>
          </w:p>
        </w:tc>
      </w:tr>
      <w:tr w:rsidR="00D57BFB" w:rsidRPr="000F366D" w:rsidTr="000F366D">
        <w:trPr>
          <w:trHeight w:val="300"/>
          <w:jc w:val="center"/>
        </w:trPr>
        <w:tc>
          <w:tcPr>
            <w:tcW w:w="1520" w:type="dxa"/>
            <w:noWrap/>
            <w:hideMark/>
          </w:tcPr>
          <w:p w:rsidR="00D57BFB" w:rsidRPr="000F366D" w:rsidRDefault="00D57BFB">
            <w:pPr>
              <w:rPr>
                <w:rFonts w:ascii="Times New Roman" w:hAnsi="Times New Roman" w:cs="Times New Roman"/>
              </w:rPr>
            </w:pPr>
            <w:r>
              <w:rPr>
                <w:rFonts w:ascii="Times New Roman" w:hAnsi="Times New Roman" w:cs="Times New Roman"/>
              </w:rPr>
              <w:t>step-up converter</w:t>
            </w:r>
          </w:p>
        </w:tc>
        <w:tc>
          <w:tcPr>
            <w:tcW w:w="2000" w:type="dxa"/>
            <w:noWrap/>
            <w:hideMark/>
          </w:tcPr>
          <w:p w:rsidR="00D57BFB" w:rsidRDefault="00D57BFB">
            <w:pPr>
              <w:rPr>
                <w:rFonts w:ascii="Times New Roman" w:hAnsi="Times New Roman" w:cs="Times New Roman"/>
              </w:rPr>
            </w:pPr>
            <w:r>
              <w:rPr>
                <w:rFonts w:ascii="Times New Roman" w:hAnsi="Times New Roman" w:cs="Times New Roman"/>
              </w:rPr>
              <w:t>$3.15</w:t>
            </w:r>
          </w:p>
        </w:tc>
      </w:tr>
      <w:tr w:rsidR="000F366D" w:rsidRPr="000F366D" w:rsidTr="000F366D">
        <w:trPr>
          <w:trHeight w:val="300"/>
          <w:jc w:val="center"/>
        </w:trPr>
        <w:tc>
          <w:tcPr>
            <w:tcW w:w="1520" w:type="dxa"/>
            <w:noWrap/>
            <w:hideMark/>
          </w:tcPr>
          <w:p w:rsidR="000F366D" w:rsidRPr="000F366D" w:rsidRDefault="000F366D">
            <w:pPr>
              <w:rPr>
                <w:rFonts w:ascii="Times New Roman" w:hAnsi="Times New Roman" w:cs="Times New Roman"/>
              </w:rPr>
            </w:pPr>
            <w:r w:rsidRPr="000F366D">
              <w:rPr>
                <w:rFonts w:ascii="Times New Roman" w:hAnsi="Times New Roman" w:cs="Times New Roman"/>
              </w:rPr>
              <w:t>Total</w:t>
            </w:r>
          </w:p>
        </w:tc>
        <w:tc>
          <w:tcPr>
            <w:tcW w:w="2000" w:type="dxa"/>
            <w:noWrap/>
            <w:hideMark/>
          </w:tcPr>
          <w:p w:rsidR="00D57BFB" w:rsidRPr="000F366D" w:rsidRDefault="00B64985" w:rsidP="00D57BFB">
            <w:pPr>
              <w:rPr>
                <w:rFonts w:ascii="Times New Roman" w:hAnsi="Times New Roman" w:cs="Times New Roman"/>
              </w:rPr>
            </w:pPr>
            <w:r>
              <w:rPr>
                <w:rFonts w:ascii="Times New Roman" w:hAnsi="Times New Roman" w:cs="Times New Roman"/>
              </w:rPr>
              <w:t xml:space="preserve">$ </w:t>
            </w:r>
            <w:r w:rsidR="00D57BFB">
              <w:rPr>
                <w:rFonts w:ascii="Times New Roman" w:hAnsi="Times New Roman" w:cs="Times New Roman"/>
              </w:rPr>
              <w:t>13.25</w:t>
            </w:r>
          </w:p>
        </w:tc>
      </w:tr>
    </w:tbl>
    <w:p w:rsidR="00924C0B" w:rsidRPr="00924C0B" w:rsidRDefault="007848BE" w:rsidP="000F366D">
      <w:pPr>
        <w:jc w:val="center"/>
        <w:rPr>
          <w:rFonts w:ascii="Times New Roman" w:hAnsi="Times New Roman" w:cs="Times New Roman"/>
          <w:sz w:val="24"/>
          <w:szCs w:val="24"/>
        </w:rPr>
      </w:pPr>
      <w:r>
        <w:rPr>
          <w:rFonts w:ascii="Times New Roman" w:hAnsi="Times New Roman" w:cs="Times New Roman"/>
          <w:sz w:val="24"/>
          <w:szCs w:val="24"/>
        </w:rPr>
        <w:t>Table 6</w:t>
      </w:r>
      <w:r w:rsidR="000F366D">
        <w:rPr>
          <w:rFonts w:ascii="Times New Roman" w:hAnsi="Times New Roman" w:cs="Times New Roman"/>
          <w:sz w:val="24"/>
          <w:szCs w:val="24"/>
        </w:rPr>
        <w:t>: unit prices</w:t>
      </w:r>
    </w:p>
    <w:p w:rsidR="00CF3AE5" w:rsidRPr="00924C0B" w:rsidRDefault="00CF3AE5">
      <w:pPr>
        <w:rPr>
          <w:rFonts w:ascii="Times New Roman" w:hAnsi="Times New Roman" w:cs="Times New Roman"/>
          <w:b/>
          <w:sz w:val="24"/>
          <w:szCs w:val="24"/>
        </w:rPr>
      </w:pPr>
      <w:r w:rsidRPr="00924C0B">
        <w:rPr>
          <w:rFonts w:ascii="Times New Roman" w:hAnsi="Times New Roman" w:cs="Times New Roman"/>
          <w:b/>
          <w:sz w:val="24"/>
          <w:szCs w:val="24"/>
        </w:rPr>
        <w:br w:type="page"/>
      </w:r>
    </w:p>
    <w:p w:rsidR="00CF3AE5" w:rsidRDefault="00CF3AE5">
      <w:pPr>
        <w:rPr>
          <w:rFonts w:ascii="Times New Roman" w:hAnsi="Times New Roman" w:cs="Times New Roman"/>
          <w:b/>
          <w:sz w:val="24"/>
          <w:szCs w:val="24"/>
        </w:rPr>
      </w:pPr>
      <w:r w:rsidRPr="002C3811">
        <w:rPr>
          <w:rFonts w:ascii="Times New Roman" w:hAnsi="Times New Roman" w:cs="Times New Roman"/>
          <w:b/>
          <w:sz w:val="24"/>
          <w:szCs w:val="24"/>
        </w:rPr>
        <w:lastRenderedPageBreak/>
        <w:t>References</w:t>
      </w:r>
    </w:p>
    <w:p w:rsidR="000861CA" w:rsidRDefault="000861CA" w:rsidP="00191B66">
      <w:pPr>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Goodman, Erik. </w:t>
      </w:r>
      <w:r w:rsidRPr="000861CA">
        <w:rPr>
          <w:rFonts w:ascii="Times New Roman" w:hAnsi="Times New Roman" w:cs="Times New Roman"/>
          <w:sz w:val="24"/>
          <w:szCs w:val="24"/>
        </w:rPr>
        <w:t>“Intro to Project Management and MS Project</w:t>
      </w:r>
      <w:r>
        <w:rPr>
          <w:rFonts w:ascii="Times New Roman" w:hAnsi="Times New Roman" w:cs="Times New Roman"/>
          <w:sz w:val="24"/>
          <w:szCs w:val="24"/>
        </w:rPr>
        <w:t>.</w:t>
      </w:r>
      <w:r w:rsidRPr="000861CA">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Michigan State University, East Lansing.</w:t>
      </w:r>
      <w:proofErr w:type="gramEnd"/>
      <w:r>
        <w:rPr>
          <w:rFonts w:ascii="Times New Roman" w:hAnsi="Times New Roman" w:cs="Times New Roman"/>
          <w:sz w:val="24"/>
          <w:szCs w:val="24"/>
        </w:rPr>
        <w:t xml:space="preserve"> 16 Jan. 2013. Lecture.</w:t>
      </w:r>
    </w:p>
    <w:p w:rsidR="00E8168E" w:rsidRDefault="00E8168E" w:rsidP="00191B66">
      <w:pPr>
        <w:rPr>
          <w:rFonts w:ascii="Times New Roman" w:hAnsi="Times New Roman" w:cs="Times New Roman"/>
          <w:color w:val="000000"/>
          <w:sz w:val="24"/>
          <w:szCs w:val="24"/>
          <w:shd w:val="clear" w:color="auto" w:fill="FFFFFF"/>
        </w:rPr>
      </w:pPr>
      <w:proofErr w:type="gramStart"/>
      <w:r w:rsidRPr="00E8168E">
        <w:rPr>
          <w:rFonts w:ascii="Times New Roman" w:hAnsi="Times New Roman" w:cs="Times New Roman"/>
          <w:color w:val="000000"/>
          <w:sz w:val="24"/>
          <w:szCs w:val="24"/>
          <w:shd w:val="clear" w:color="auto" w:fill="FFFFFF"/>
        </w:rPr>
        <w:t xml:space="preserve">"LT1073 Datasheet </w:t>
      </w:r>
      <w:proofErr w:type="spellStart"/>
      <w:r w:rsidRPr="00E8168E">
        <w:rPr>
          <w:rFonts w:ascii="Times New Roman" w:hAnsi="Times New Roman" w:cs="Times New Roman"/>
          <w:color w:val="000000"/>
          <w:sz w:val="24"/>
          <w:szCs w:val="24"/>
          <w:shd w:val="clear" w:color="auto" w:fill="FFFFFF"/>
        </w:rPr>
        <w:t>Pdf</w:t>
      </w:r>
      <w:proofErr w:type="spellEnd"/>
      <w:r w:rsidRPr="00E8168E">
        <w:rPr>
          <w:rFonts w:ascii="Times New Roman" w:hAnsi="Times New Roman" w:cs="Times New Roman"/>
          <w:color w:val="000000"/>
          <w:sz w:val="24"/>
          <w:szCs w:val="24"/>
          <w:shd w:val="clear" w:color="auto" w:fill="FFFFFF"/>
        </w:rPr>
        <w:t>."</w:t>
      </w:r>
      <w:proofErr w:type="gramEnd"/>
      <w:r w:rsidRPr="00E8168E">
        <w:rPr>
          <w:rStyle w:val="apple-converted-space"/>
          <w:rFonts w:ascii="Times New Roman" w:hAnsi="Times New Roman" w:cs="Times New Roman"/>
          <w:color w:val="000000"/>
          <w:sz w:val="24"/>
          <w:szCs w:val="24"/>
          <w:shd w:val="clear" w:color="auto" w:fill="FFFFFF"/>
        </w:rPr>
        <w:t> </w:t>
      </w:r>
      <w:proofErr w:type="gramStart"/>
      <w:r w:rsidRPr="00E8168E">
        <w:rPr>
          <w:rFonts w:ascii="Times New Roman" w:hAnsi="Times New Roman" w:cs="Times New Roman"/>
          <w:i/>
          <w:iCs/>
          <w:color w:val="000000"/>
          <w:sz w:val="24"/>
          <w:szCs w:val="24"/>
          <w:shd w:val="clear" w:color="auto" w:fill="FFFFFF"/>
        </w:rPr>
        <w:t xml:space="preserve">LT1073 Datasheet </w:t>
      </w:r>
      <w:proofErr w:type="spellStart"/>
      <w:r w:rsidRPr="00E8168E">
        <w:rPr>
          <w:rFonts w:ascii="Times New Roman" w:hAnsi="Times New Roman" w:cs="Times New Roman"/>
          <w:i/>
          <w:iCs/>
          <w:color w:val="000000"/>
          <w:sz w:val="24"/>
          <w:szCs w:val="24"/>
          <w:shd w:val="clear" w:color="auto" w:fill="FFFFFF"/>
        </w:rPr>
        <w:t>Pdf</w:t>
      </w:r>
      <w:proofErr w:type="spellEnd"/>
      <w:r w:rsidRPr="00E8168E">
        <w:rPr>
          <w:rFonts w:ascii="Times New Roman" w:hAnsi="Times New Roman" w:cs="Times New Roman"/>
          <w:i/>
          <w:iCs/>
          <w:color w:val="000000"/>
          <w:sz w:val="24"/>
          <w:szCs w:val="24"/>
          <w:shd w:val="clear" w:color="auto" w:fill="FFFFFF"/>
        </w:rPr>
        <w:t xml:space="preserve"> - </w:t>
      </w:r>
      <w:proofErr w:type="spellStart"/>
      <w:r w:rsidRPr="00E8168E">
        <w:rPr>
          <w:rFonts w:ascii="Times New Roman" w:hAnsi="Times New Roman" w:cs="Times New Roman"/>
          <w:i/>
          <w:iCs/>
          <w:color w:val="000000"/>
          <w:sz w:val="24"/>
          <w:szCs w:val="24"/>
          <w:shd w:val="clear" w:color="auto" w:fill="FFFFFF"/>
        </w:rPr>
        <w:t>Micropower</w:t>
      </w:r>
      <w:proofErr w:type="spellEnd"/>
      <w:r w:rsidRPr="00E8168E">
        <w:rPr>
          <w:rFonts w:ascii="Times New Roman" w:hAnsi="Times New Roman" w:cs="Times New Roman"/>
          <w:i/>
          <w:iCs/>
          <w:color w:val="000000"/>
          <w:sz w:val="24"/>
          <w:szCs w:val="24"/>
          <w:shd w:val="clear" w:color="auto" w:fill="FFFFFF"/>
        </w:rPr>
        <w:t xml:space="preserve"> DC-DC Converter Adjustable and Fixed 5V, 12V - Linear Technology</w:t>
      </w:r>
      <w:r w:rsidRPr="00E8168E">
        <w:rPr>
          <w:rFonts w:ascii="Times New Roman" w:hAnsi="Times New Roman" w:cs="Times New Roman"/>
          <w:color w:val="000000"/>
          <w:sz w:val="24"/>
          <w:szCs w:val="24"/>
          <w:shd w:val="clear" w:color="auto" w:fill="FFFFFF"/>
        </w:rPr>
        <w:t>.</w:t>
      </w:r>
      <w:proofErr w:type="gramEnd"/>
      <w:r w:rsidRPr="00E8168E">
        <w:rPr>
          <w:rFonts w:ascii="Times New Roman" w:hAnsi="Times New Roman" w:cs="Times New Roman"/>
          <w:color w:val="000000"/>
          <w:sz w:val="24"/>
          <w:szCs w:val="24"/>
          <w:shd w:val="clear" w:color="auto" w:fill="FFFFFF"/>
        </w:rPr>
        <w:t xml:space="preserve"> </w:t>
      </w:r>
      <w:proofErr w:type="spellStart"/>
      <w:proofErr w:type="gramStart"/>
      <w:r w:rsidRPr="00E8168E">
        <w:rPr>
          <w:rFonts w:ascii="Times New Roman" w:hAnsi="Times New Roman" w:cs="Times New Roman"/>
          <w:color w:val="000000"/>
          <w:sz w:val="24"/>
          <w:szCs w:val="24"/>
          <w:shd w:val="clear" w:color="auto" w:fill="FFFFFF"/>
        </w:rPr>
        <w:t>N.p</w:t>
      </w:r>
      <w:proofErr w:type="spellEnd"/>
      <w:proofErr w:type="gramEnd"/>
      <w:r w:rsidRPr="00E8168E">
        <w:rPr>
          <w:rFonts w:ascii="Times New Roman" w:hAnsi="Times New Roman" w:cs="Times New Roman"/>
          <w:color w:val="000000"/>
          <w:sz w:val="24"/>
          <w:szCs w:val="24"/>
          <w:shd w:val="clear" w:color="auto" w:fill="FFFFFF"/>
        </w:rPr>
        <w:t xml:space="preserve">., </w:t>
      </w:r>
      <w:proofErr w:type="spellStart"/>
      <w:r w:rsidRPr="00E8168E">
        <w:rPr>
          <w:rFonts w:ascii="Times New Roman" w:hAnsi="Times New Roman" w:cs="Times New Roman"/>
          <w:color w:val="000000"/>
          <w:sz w:val="24"/>
          <w:szCs w:val="24"/>
          <w:shd w:val="clear" w:color="auto" w:fill="FFFFFF"/>
        </w:rPr>
        <w:t>n.d</w:t>
      </w:r>
      <w:proofErr w:type="spellEnd"/>
      <w:r w:rsidRPr="00E8168E">
        <w:rPr>
          <w:rFonts w:ascii="Times New Roman" w:hAnsi="Times New Roman" w:cs="Times New Roman"/>
          <w:color w:val="000000"/>
          <w:sz w:val="24"/>
          <w:szCs w:val="24"/>
          <w:shd w:val="clear" w:color="auto" w:fill="FFFFFF"/>
        </w:rPr>
        <w:t>. Web. 22 Feb. 2013. &lt;http://www.datasheetcatalog.com/datasheets_pdf/L/T/1/0/LT1073.shtml&gt;.</w:t>
      </w:r>
    </w:p>
    <w:p w:rsidR="0096427F" w:rsidRPr="0096427F" w:rsidRDefault="0096427F" w:rsidP="00191B66">
      <w:pPr>
        <w:rPr>
          <w:rFonts w:ascii="Times New Roman" w:hAnsi="Times New Roman" w:cs="Times New Roman"/>
          <w:sz w:val="24"/>
          <w:szCs w:val="24"/>
        </w:rPr>
      </w:pPr>
      <w:r w:rsidRPr="0096427F">
        <w:rPr>
          <w:rFonts w:ascii="Times New Roman" w:hAnsi="Times New Roman" w:cs="Times New Roman"/>
          <w:color w:val="000000"/>
          <w:sz w:val="24"/>
          <w:szCs w:val="24"/>
          <w:shd w:val="clear" w:color="auto" w:fill="FFFFFF"/>
        </w:rPr>
        <w:t>"MMA6853KW."</w:t>
      </w:r>
      <w:r w:rsidRPr="0096427F">
        <w:rPr>
          <w:rStyle w:val="apple-converted-space"/>
          <w:rFonts w:ascii="Times New Roman" w:hAnsi="Times New Roman" w:cs="Times New Roman"/>
          <w:color w:val="000000"/>
          <w:sz w:val="24"/>
          <w:szCs w:val="24"/>
          <w:shd w:val="clear" w:color="auto" w:fill="FFFFFF"/>
        </w:rPr>
        <w:t> </w:t>
      </w:r>
      <w:proofErr w:type="gramStart"/>
      <w:r w:rsidRPr="0096427F">
        <w:rPr>
          <w:rFonts w:ascii="Times New Roman" w:hAnsi="Times New Roman" w:cs="Times New Roman"/>
          <w:i/>
          <w:iCs/>
          <w:color w:val="000000"/>
          <w:sz w:val="24"/>
          <w:szCs w:val="24"/>
          <w:shd w:val="clear" w:color="auto" w:fill="FFFFFF"/>
        </w:rPr>
        <w:t>Mouser Electronics</w:t>
      </w:r>
      <w:r w:rsidRPr="0096427F">
        <w:rPr>
          <w:rFonts w:ascii="Times New Roman" w:hAnsi="Times New Roman" w:cs="Times New Roman"/>
          <w:color w:val="000000"/>
          <w:sz w:val="24"/>
          <w:szCs w:val="24"/>
          <w:shd w:val="clear" w:color="auto" w:fill="FFFFFF"/>
        </w:rPr>
        <w:t>.</w:t>
      </w:r>
      <w:proofErr w:type="gramEnd"/>
      <w:r w:rsidRPr="0096427F">
        <w:rPr>
          <w:rFonts w:ascii="Times New Roman" w:hAnsi="Times New Roman" w:cs="Times New Roman"/>
          <w:color w:val="000000"/>
          <w:sz w:val="24"/>
          <w:szCs w:val="24"/>
          <w:shd w:val="clear" w:color="auto" w:fill="FFFFFF"/>
        </w:rPr>
        <w:t xml:space="preserve"> </w:t>
      </w:r>
      <w:proofErr w:type="spellStart"/>
      <w:proofErr w:type="gramStart"/>
      <w:r w:rsidRPr="0096427F">
        <w:rPr>
          <w:rFonts w:ascii="Times New Roman" w:hAnsi="Times New Roman" w:cs="Times New Roman"/>
          <w:color w:val="000000"/>
          <w:sz w:val="24"/>
          <w:szCs w:val="24"/>
          <w:shd w:val="clear" w:color="auto" w:fill="FFFFFF"/>
        </w:rPr>
        <w:t>N.p</w:t>
      </w:r>
      <w:proofErr w:type="spellEnd"/>
      <w:proofErr w:type="gramEnd"/>
      <w:r w:rsidRPr="0096427F">
        <w:rPr>
          <w:rFonts w:ascii="Times New Roman" w:hAnsi="Times New Roman" w:cs="Times New Roman"/>
          <w:color w:val="000000"/>
          <w:sz w:val="24"/>
          <w:szCs w:val="24"/>
          <w:shd w:val="clear" w:color="auto" w:fill="FFFFFF"/>
        </w:rPr>
        <w:t xml:space="preserve">., </w:t>
      </w:r>
      <w:proofErr w:type="spellStart"/>
      <w:r w:rsidRPr="0096427F">
        <w:rPr>
          <w:rFonts w:ascii="Times New Roman" w:hAnsi="Times New Roman" w:cs="Times New Roman"/>
          <w:color w:val="000000"/>
          <w:sz w:val="24"/>
          <w:szCs w:val="24"/>
          <w:shd w:val="clear" w:color="auto" w:fill="FFFFFF"/>
        </w:rPr>
        <w:t>n.d</w:t>
      </w:r>
      <w:proofErr w:type="spellEnd"/>
      <w:r w:rsidRPr="0096427F">
        <w:rPr>
          <w:rFonts w:ascii="Times New Roman" w:hAnsi="Times New Roman" w:cs="Times New Roman"/>
          <w:color w:val="000000"/>
          <w:sz w:val="24"/>
          <w:szCs w:val="24"/>
          <w:shd w:val="clear" w:color="auto" w:fill="FFFFFF"/>
        </w:rPr>
        <w:t>. Web. 22 Feb. 2013. &lt;http://www.mouser.com/ProductDetail/Freescale-Semiconductor/MMA6853KW/?qs=sGAEpiMZZMvw</w:t>
      </w:r>
      <w:r>
        <w:rPr>
          <w:rFonts w:ascii="Times New Roman" w:hAnsi="Times New Roman" w:cs="Times New Roman"/>
          <w:color w:val="000000"/>
          <w:sz w:val="24"/>
          <w:szCs w:val="24"/>
          <w:shd w:val="clear" w:color="auto" w:fill="FFFFFF"/>
        </w:rPr>
        <w:t>E4h8i4g3cutFLaCto2ugxcpm4vp8SJM&gt;.</w:t>
      </w:r>
    </w:p>
    <w:p w:rsidR="000861CA" w:rsidRDefault="000861CA" w:rsidP="00191B66">
      <w:pPr>
        <w:rPr>
          <w:rFonts w:ascii="Times New Roman" w:hAnsi="Times New Roman" w:cs="Times New Roman"/>
          <w:color w:val="000000"/>
          <w:sz w:val="24"/>
          <w:szCs w:val="24"/>
          <w:shd w:val="clear" w:color="auto" w:fill="FFFFFF"/>
        </w:rPr>
      </w:pPr>
      <w:proofErr w:type="spellStart"/>
      <w:r>
        <w:rPr>
          <w:rFonts w:ascii="Times New Roman" w:hAnsi="Times New Roman" w:cs="Times New Roman"/>
          <w:sz w:val="24"/>
          <w:szCs w:val="24"/>
        </w:rPr>
        <w:t>Motter</w:t>
      </w:r>
      <w:proofErr w:type="spellEnd"/>
      <w:r>
        <w:rPr>
          <w:rFonts w:ascii="Times New Roman" w:hAnsi="Times New Roman" w:cs="Times New Roman"/>
          <w:sz w:val="24"/>
          <w:szCs w:val="24"/>
        </w:rPr>
        <w:t xml:space="preserve">, Gregg. </w:t>
      </w:r>
      <w:proofErr w:type="gramStart"/>
      <w:r>
        <w:rPr>
          <w:rFonts w:ascii="Times New Roman" w:hAnsi="Times New Roman" w:cs="Times New Roman"/>
          <w:sz w:val="24"/>
          <w:szCs w:val="24"/>
        </w:rPr>
        <w:t>“Six Sigma.”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Michigan State University, East Lansing.</w:t>
      </w:r>
      <w:proofErr w:type="gramEnd"/>
      <w:r>
        <w:rPr>
          <w:rFonts w:ascii="Times New Roman" w:hAnsi="Times New Roman" w:cs="Times New Roman"/>
          <w:sz w:val="24"/>
          <w:szCs w:val="24"/>
        </w:rPr>
        <w:t xml:space="preserve"> 28 Jan. – 8 Feb. 2013. Lecture.</w:t>
      </w:r>
    </w:p>
    <w:p w:rsidR="00F167C5" w:rsidRDefault="00191B66" w:rsidP="00191B66">
      <w:pPr>
        <w:rPr>
          <w:rFonts w:ascii="Times New Roman" w:hAnsi="Times New Roman" w:cs="Times New Roman"/>
          <w:color w:val="000000"/>
          <w:sz w:val="24"/>
          <w:szCs w:val="24"/>
          <w:shd w:val="clear" w:color="auto" w:fill="FFFFFF"/>
        </w:rPr>
      </w:pPr>
      <w:r w:rsidRPr="00191B66">
        <w:rPr>
          <w:rFonts w:ascii="Times New Roman" w:hAnsi="Times New Roman" w:cs="Times New Roman"/>
          <w:color w:val="000000"/>
          <w:sz w:val="24"/>
          <w:szCs w:val="24"/>
          <w:shd w:val="clear" w:color="auto" w:fill="FFFFFF"/>
        </w:rPr>
        <w:t>"MSP430G2553 (ACTIVE) MSP430G2x53, MSP430G2x13 Mixed Signal Microcontroller."</w:t>
      </w:r>
      <w:r w:rsidRPr="00191B66">
        <w:rPr>
          <w:rStyle w:val="apple-converted-space"/>
          <w:rFonts w:ascii="Times New Roman" w:hAnsi="Times New Roman" w:cs="Times New Roman"/>
          <w:color w:val="000000"/>
          <w:sz w:val="24"/>
          <w:szCs w:val="24"/>
          <w:shd w:val="clear" w:color="auto" w:fill="FFFFFF"/>
        </w:rPr>
        <w:t> </w:t>
      </w:r>
      <w:r w:rsidRPr="00191B66">
        <w:rPr>
          <w:rFonts w:ascii="Times New Roman" w:hAnsi="Times New Roman" w:cs="Times New Roman"/>
          <w:i/>
          <w:iCs/>
          <w:color w:val="000000"/>
          <w:sz w:val="24"/>
          <w:szCs w:val="24"/>
          <w:shd w:val="clear" w:color="auto" w:fill="FFFFFF"/>
        </w:rPr>
        <w:t>16-bit Ultra-Low Power MCUs</w:t>
      </w:r>
      <w:r w:rsidRPr="00191B66">
        <w:rPr>
          <w:rFonts w:ascii="Times New Roman" w:hAnsi="Times New Roman" w:cs="Times New Roman"/>
          <w:color w:val="000000"/>
          <w:sz w:val="24"/>
          <w:szCs w:val="24"/>
          <w:shd w:val="clear" w:color="auto" w:fill="FFFFFF"/>
        </w:rPr>
        <w:t xml:space="preserve">. Texas Instruments, </w:t>
      </w:r>
      <w:proofErr w:type="spellStart"/>
      <w:r w:rsidRPr="00191B66">
        <w:rPr>
          <w:rFonts w:ascii="Times New Roman" w:hAnsi="Times New Roman" w:cs="Times New Roman"/>
          <w:color w:val="000000"/>
          <w:sz w:val="24"/>
          <w:szCs w:val="24"/>
          <w:shd w:val="clear" w:color="auto" w:fill="FFFFFF"/>
        </w:rPr>
        <w:t>n.d</w:t>
      </w:r>
      <w:proofErr w:type="spellEnd"/>
      <w:r w:rsidRPr="00191B66">
        <w:rPr>
          <w:rFonts w:ascii="Times New Roman" w:hAnsi="Times New Roman" w:cs="Times New Roman"/>
          <w:color w:val="000000"/>
          <w:sz w:val="24"/>
          <w:szCs w:val="24"/>
          <w:shd w:val="clear" w:color="auto" w:fill="FFFFFF"/>
        </w:rPr>
        <w:t>. Web. 22 Feb. 2013. &lt;http://www.ti.com/product/msp430g2553&gt;.</w:t>
      </w:r>
    </w:p>
    <w:p w:rsidR="0096427F" w:rsidRPr="0096427F" w:rsidRDefault="0096427F" w:rsidP="00191B66">
      <w:pPr>
        <w:rPr>
          <w:rFonts w:ascii="Times New Roman" w:hAnsi="Times New Roman" w:cs="Times New Roman"/>
          <w:color w:val="000000"/>
          <w:sz w:val="24"/>
          <w:szCs w:val="24"/>
          <w:shd w:val="clear" w:color="auto" w:fill="FFFFFF"/>
        </w:rPr>
      </w:pPr>
      <w:proofErr w:type="gramStart"/>
      <w:r w:rsidRPr="0096427F">
        <w:rPr>
          <w:rFonts w:ascii="Times New Roman" w:hAnsi="Times New Roman" w:cs="Times New Roman"/>
          <w:color w:val="000000"/>
          <w:sz w:val="24"/>
          <w:szCs w:val="24"/>
          <w:shd w:val="clear" w:color="auto" w:fill="FFFFFF"/>
        </w:rPr>
        <w:t>"NMTC-S0802XRGHS."</w:t>
      </w:r>
      <w:proofErr w:type="gramEnd"/>
      <w:r w:rsidRPr="0096427F">
        <w:rPr>
          <w:rStyle w:val="apple-converted-space"/>
          <w:rFonts w:ascii="Times New Roman" w:hAnsi="Times New Roman" w:cs="Times New Roman"/>
          <w:color w:val="000000"/>
          <w:sz w:val="24"/>
          <w:szCs w:val="24"/>
          <w:shd w:val="clear" w:color="auto" w:fill="FFFFFF"/>
        </w:rPr>
        <w:t> </w:t>
      </w:r>
      <w:proofErr w:type="gramStart"/>
      <w:r w:rsidRPr="0096427F">
        <w:rPr>
          <w:rFonts w:ascii="Times New Roman" w:hAnsi="Times New Roman" w:cs="Times New Roman"/>
          <w:i/>
          <w:iCs/>
          <w:color w:val="000000"/>
          <w:sz w:val="24"/>
          <w:szCs w:val="24"/>
          <w:shd w:val="clear" w:color="auto" w:fill="FFFFFF"/>
        </w:rPr>
        <w:t>Mouser Electronics</w:t>
      </w:r>
      <w:r w:rsidRPr="0096427F">
        <w:rPr>
          <w:rFonts w:ascii="Times New Roman" w:hAnsi="Times New Roman" w:cs="Times New Roman"/>
          <w:color w:val="000000"/>
          <w:sz w:val="24"/>
          <w:szCs w:val="24"/>
          <w:shd w:val="clear" w:color="auto" w:fill="FFFFFF"/>
        </w:rPr>
        <w:t>.</w:t>
      </w:r>
      <w:proofErr w:type="gramEnd"/>
      <w:r w:rsidRPr="0096427F">
        <w:rPr>
          <w:rFonts w:ascii="Times New Roman" w:hAnsi="Times New Roman" w:cs="Times New Roman"/>
          <w:color w:val="000000"/>
          <w:sz w:val="24"/>
          <w:szCs w:val="24"/>
          <w:shd w:val="clear" w:color="auto" w:fill="FFFFFF"/>
        </w:rPr>
        <w:t xml:space="preserve"> </w:t>
      </w:r>
      <w:proofErr w:type="spellStart"/>
      <w:proofErr w:type="gramStart"/>
      <w:r w:rsidRPr="0096427F">
        <w:rPr>
          <w:rFonts w:ascii="Times New Roman" w:hAnsi="Times New Roman" w:cs="Times New Roman"/>
          <w:color w:val="000000"/>
          <w:sz w:val="24"/>
          <w:szCs w:val="24"/>
          <w:shd w:val="clear" w:color="auto" w:fill="FFFFFF"/>
        </w:rPr>
        <w:t>N.p</w:t>
      </w:r>
      <w:proofErr w:type="spellEnd"/>
      <w:proofErr w:type="gramEnd"/>
      <w:r w:rsidRPr="0096427F">
        <w:rPr>
          <w:rFonts w:ascii="Times New Roman" w:hAnsi="Times New Roman" w:cs="Times New Roman"/>
          <w:color w:val="000000"/>
          <w:sz w:val="24"/>
          <w:szCs w:val="24"/>
          <w:shd w:val="clear" w:color="auto" w:fill="FFFFFF"/>
        </w:rPr>
        <w:t xml:space="preserve">., </w:t>
      </w:r>
      <w:proofErr w:type="spellStart"/>
      <w:r w:rsidRPr="0096427F">
        <w:rPr>
          <w:rFonts w:ascii="Times New Roman" w:hAnsi="Times New Roman" w:cs="Times New Roman"/>
          <w:color w:val="000000"/>
          <w:sz w:val="24"/>
          <w:szCs w:val="24"/>
          <w:shd w:val="clear" w:color="auto" w:fill="FFFFFF"/>
        </w:rPr>
        <w:t>n.d</w:t>
      </w:r>
      <w:proofErr w:type="spellEnd"/>
      <w:r w:rsidRPr="0096427F">
        <w:rPr>
          <w:rFonts w:ascii="Times New Roman" w:hAnsi="Times New Roman" w:cs="Times New Roman"/>
          <w:color w:val="000000"/>
          <w:sz w:val="24"/>
          <w:szCs w:val="24"/>
          <w:shd w:val="clear" w:color="auto" w:fill="FFFFFF"/>
        </w:rPr>
        <w:t xml:space="preserve">. Web. 22 Feb. 2013. </w:t>
      </w:r>
      <w:proofErr w:type="gramStart"/>
      <w:r w:rsidRPr="0096427F">
        <w:rPr>
          <w:rFonts w:ascii="Times New Roman" w:hAnsi="Times New Roman" w:cs="Times New Roman"/>
          <w:color w:val="000000"/>
          <w:sz w:val="24"/>
          <w:szCs w:val="24"/>
          <w:shd w:val="clear" w:color="auto" w:fill="FFFFFF"/>
        </w:rPr>
        <w:t>&lt;http://www.mouser.com/ProductDetail/Microtips-Technology/NMTC-S0802XRGHS/?qs=/ha2pyFaduhDmAMt2DZ0j4+Jp9NQ1f+oizQtpt0VG73NlcUhdpcZ6g==&gt;.</w:t>
      </w:r>
      <w:proofErr w:type="gramEnd"/>
    </w:p>
    <w:p w:rsidR="00191B66" w:rsidRPr="00191B66" w:rsidRDefault="00191B66" w:rsidP="00191B66">
      <w:pPr>
        <w:rPr>
          <w:rFonts w:ascii="Times New Roman" w:hAnsi="Times New Roman" w:cs="Times New Roman"/>
          <w:sz w:val="24"/>
          <w:szCs w:val="24"/>
        </w:rPr>
      </w:pPr>
    </w:p>
    <w:p w:rsidR="00F167C5" w:rsidRPr="00F167C5" w:rsidRDefault="00F167C5">
      <w:pPr>
        <w:rPr>
          <w:rFonts w:ascii="Times New Roman" w:hAnsi="Times New Roman" w:cs="Times New Roman"/>
          <w:sz w:val="24"/>
          <w:szCs w:val="24"/>
        </w:rPr>
      </w:pPr>
    </w:p>
    <w:sectPr w:rsidR="00F167C5" w:rsidRPr="00F167C5" w:rsidSect="002075C2">
      <w:footerReference w:type="default" r:id="rId14"/>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24ED" w:rsidRDefault="00F624ED" w:rsidP="00070CB7">
      <w:pPr>
        <w:spacing w:after="0" w:line="240" w:lineRule="auto"/>
      </w:pPr>
      <w:r>
        <w:separator/>
      </w:r>
    </w:p>
  </w:endnote>
  <w:endnote w:type="continuationSeparator" w:id="0">
    <w:p w:rsidR="00F624ED" w:rsidRDefault="00F624ED" w:rsidP="00070C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764047"/>
      <w:docPartObj>
        <w:docPartGallery w:val="Page Numbers (Bottom of Page)"/>
        <w:docPartUnique/>
      </w:docPartObj>
    </w:sdtPr>
    <w:sdtEndPr>
      <w:rPr>
        <w:noProof/>
      </w:rPr>
    </w:sdtEndPr>
    <w:sdtContent>
      <w:p w:rsidR="003636C4" w:rsidRDefault="00EE1AF3">
        <w:pPr>
          <w:pStyle w:val="Footer"/>
          <w:jc w:val="right"/>
        </w:pPr>
        <w:r>
          <w:fldChar w:fldCharType="begin"/>
        </w:r>
        <w:r w:rsidR="003636C4">
          <w:instrText xml:space="preserve"> PAGE   \* MERGEFORMAT </w:instrText>
        </w:r>
        <w:r>
          <w:fldChar w:fldCharType="separate"/>
        </w:r>
        <w:r w:rsidR="001B7DC6">
          <w:rPr>
            <w:noProof/>
          </w:rPr>
          <w:t>1</w:t>
        </w:r>
        <w:r>
          <w:rPr>
            <w:noProof/>
          </w:rPr>
          <w:fldChar w:fldCharType="end"/>
        </w:r>
      </w:p>
    </w:sdtContent>
  </w:sdt>
  <w:p w:rsidR="003636C4" w:rsidRDefault="003636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24ED" w:rsidRDefault="00F624ED" w:rsidP="00070CB7">
      <w:pPr>
        <w:spacing w:after="0" w:line="240" w:lineRule="auto"/>
      </w:pPr>
      <w:r>
        <w:separator/>
      </w:r>
    </w:p>
  </w:footnote>
  <w:footnote w:type="continuationSeparator" w:id="0">
    <w:p w:rsidR="00F624ED" w:rsidRDefault="00F624ED" w:rsidP="00070C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BD3D84"/>
    <w:multiLevelType w:val="hybridMultilevel"/>
    <w:tmpl w:val="5B7C2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6F379D"/>
    <w:multiLevelType w:val="hybridMultilevel"/>
    <w:tmpl w:val="7206B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97442C"/>
    <w:rsid w:val="00033504"/>
    <w:rsid w:val="000613DB"/>
    <w:rsid w:val="00070CB7"/>
    <w:rsid w:val="000861CA"/>
    <w:rsid w:val="0009147F"/>
    <w:rsid w:val="000E64E8"/>
    <w:rsid w:val="000F366D"/>
    <w:rsid w:val="00187319"/>
    <w:rsid w:val="00191B66"/>
    <w:rsid w:val="001B1E71"/>
    <w:rsid w:val="001B7DC6"/>
    <w:rsid w:val="001F08F7"/>
    <w:rsid w:val="0020370B"/>
    <w:rsid w:val="002075C2"/>
    <w:rsid w:val="002232E9"/>
    <w:rsid w:val="00240299"/>
    <w:rsid w:val="00274AEB"/>
    <w:rsid w:val="002C3811"/>
    <w:rsid w:val="002E03FE"/>
    <w:rsid w:val="00313E1E"/>
    <w:rsid w:val="00330EBD"/>
    <w:rsid w:val="00346101"/>
    <w:rsid w:val="003636C4"/>
    <w:rsid w:val="00394AA9"/>
    <w:rsid w:val="003A6D43"/>
    <w:rsid w:val="003C3DD9"/>
    <w:rsid w:val="003D4FA1"/>
    <w:rsid w:val="003F465A"/>
    <w:rsid w:val="00421245"/>
    <w:rsid w:val="0046265E"/>
    <w:rsid w:val="00470BA1"/>
    <w:rsid w:val="00474179"/>
    <w:rsid w:val="004D347C"/>
    <w:rsid w:val="00506190"/>
    <w:rsid w:val="005634E3"/>
    <w:rsid w:val="005859B1"/>
    <w:rsid w:val="005C7CC2"/>
    <w:rsid w:val="0065091B"/>
    <w:rsid w:val="0065758C"/>
    <w:rsid w:val="006B1323"/>
    <w:rsid w:val="006C1E04"/>
    <w:rsid w:val="006C6A5C"/>
    <w:rsid w:val="006C6DD1"/>
    <w:rsid w:val="006D3629"/>
    <w:rsid w:val="006E1762"/>
    <w:rsid w:val="006F3328"/>
    <w:rsid w:val="00712C7F"/>
    <w:rsid w:val="00731091"/>
    <w:rsid w:val="007705BF"/>
    <w:rsid w:val="007848BE"/>
    <w:rsid w:val="007C1EA9"/>
    <w:rsid w:val="007D33F3"/>
    <w:rsid w:val="007E5BC2"/>
    <w:rsid w:val="00816C01"/>
    <w:rsid w:val="00836487"/>
    <w:rsid w:val="008F7A83"/>
    <w:rsid w:val="00903F7F"/>
    <w:rsid w:val="00924C0B"/>
    <w:rsid w:val="009447F3"/>
    <w:rsid w:val="0096427F"/>
    <w:rsid w:val="0097442C"/>
    <w:rsid w:val="00991BE6"/>
    <w:rsid w:val="009A03C0"/>
    <w:rsid w:val="009B147C"/>
    <w:rsid w:val="009F789D"/>
    <w:rsid w:val="00A2330E"/>
    <w:rsid w:val="00A41C54"/>
    <w:rsid w:val="00A54E63"/>
    <w:rsid w:val="00A579B3"/>
    <w:rsid w:val="00A6507B"/>
    <w:rsid w:val="00AE1291"/>
    <w:rsid w:val="00AF0721"/>
    <w:rsid w:val="00AF6874"/>
    <w:rsid w:val="00B10199"/>
    <w:rsid w:val="00B47952"/>
    <w:rsid w:val="00B55C62"/>
    <w:rsid w:val="00B643AC"/>
    <w:rsid w:val="00B64985"/>
    <w:rsid w:val="00B91B79"/>
    <w:rsid w:val="00BF24EA"/>
    <w:rsid w:val="00C23843"/>
    <w:rsid w:val="00C3058F"/>
    <w:rsid w:val="00C6092D"/>
    <w:rsid w:val="00C66E5C"/>
    <w:rsid w:val="00C75F3A"/>
    <w:rsid w:val="00CC51D9"/>
    <w:rsid w:val="00CF3AE5"/>
    <w:rsid w:val="00D07728"/>
    <w:rsid w:val="00D55145"/>
    <w:rsid w:val="00D57BFB"/>
    <w:rsid w:val="00D831B2"/>
    <w:rsid w:val="00E04D7C"/>
    <w:rsid w:val="00E2002C"/>
    <w:rsid w:val="00E22535"/>
    <w:rsid w:val="00E6102F"/>
    <w:rsid w:val="00E8168E"/>
    <w:rsid w:val="00E9538E"/>
    <w:rsid w:val="00EE1AF3"/>
    <w:rsid w:val="00F0761C"/>
    <w:rsid w:val="00F167C5"/>
    <w:rsid w:val="00F3455B"/>
    <w:rsid w:val="00F36A04"/>
    <w:rsid w:val="00F624ED"/>
    <w:rsid w:val="00F62BA3"/>
    <w:rsid w:val="00F7313D"/>
    <w:rsid w:val="00FE463D"/>
    <w:rsid w:val="00FF32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1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7442C"/>
    <w:pPr>
      <w:spacing w:after="0" w:line="240" w:lineRule="auto"/>
    </w:pPr>
  </w:style>
  <w:style w:type="character" w:customStyle="1" w:styleId="NoSpacingChar">
    <w:name w:val="No Spacing Char"/>
    <w:basedOn w:val="DefaultParagraphFont"/>
    <w:link w:val="NoSpacing"/>
    <w:uiPriority w:val="1"/>
    <w:rsid w:val="0097442C"/>
    <w:rPr>
      <w:rFonts w:eastAsiaTheme="minorEastAsia"/>
    </w:rPr>
  </w:style>
  <w:style w:type="paragraph" w:styleId="BalloonText">
    <w:name w:val="Balloon Text"/>
    <w:basedOn w:val="Normal"/>
    <w:link w:val="BalloonTextChar"/>
    <w:uiPriority w:val="99"/>
    <w:semiHidden/>
    <w:unhideWhenUsed/>
    <w:rsid w:val="009744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42C"/>
    <w:rPr>
      <w:rFonts w:ascii="Tahoma" w:hAnsi="Tahoma" w:cs="Tahoma"/>
      <w:sz w:val="16"/>
      <w:szCs w:val="16"/>
    </w:rPr>
  </w:style>
  <w:style w:type="paragraph" w:styleId="Header">
    <w:name w:val="header"/>
    <w:basedOn w:val="Normal"/>
    <w:link w:val="HeaderChar"/>
    <w:uiPriority w:val="99"/>
    <w:unhideWhenUsed/>
    <w:rsid w:val="00070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CB7"/>
  </w:style>
  <w:style w:type="paragraph" w:styleId="Footer">
    <w:name w:val="footer"/>
    <w:basedOn w:val="Normal"/>
    <w:link w:val="FooterChar"/>
    <w:uiPriority w:val="99"/>
    <w:unhideWhenUsed/>
    <w:rsid w:val="00070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CB7"/>
  </w:style>
  <w:style w:type="character" w:customStyle="1" w:styleId="apple-converted-space">
    <w:name w:val="apple-converted-space"/>
    <w:basedOn w:val="DefaultParagraphFont"/>
    <w:rsid w:val="00070CB7"/>
  </w:style>
  <w:style w:type="character" w:styleId="Hyperlink">
    <w:name w:val="Hyperlink"/>
    <w:basedOn w:val="DefaultParagraphFont"/>
    <w:uiPriority w:val="99"/>
    <w:unhideWhenUsed/>
    <w:rsid w:val="00070CB7"/>
    <w:rPr>
      <w:color w:val="0000FF"/>
      <w:u w:val="single"/>
    </w:rPr>
  </w:style>
  <w:style w:type="paragraph" w:customStyle="1" w:styleId="Textbody">
    <w:name w:val="Text body"/>
    <w:basedOn w:val="Normal"/>
    <w:rsid w:val="00B91B79"/>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table" w:styleId="TableGrid">
    <w:name w:val="Table Grid"/>
    <w:basedOn w:val="TableNormal"/>
    <w:uiPriority w:val="59"/>
    <w:rsid w:val="006C6DD1"/>
    <w:pPr>
      <w:spacing w:after="0" w:line="240" w:lineRule="auto"/>
    </w:pPr>
    <w:rPr>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qFormat/>
    <w:rsid w:val="00E6102F"/>
    <w:rPr>
      <w:i/>
      <w:iCs/>
    </w:rPr>
  </w:style>
  <w:style w:type="paragraph" w:styleId="ListParagraph">
    <w:name w:val="List Paragraph"/>
    <w:basedOn w:val="Normal"/>
    <w:uiPriority w:val="34"/>
    <w:qFormat/>
    <w:rsid w:val="0046265E"/>
    <w:pPr>
      <w:ind w:left="720"/>
      <w:contextualSpacing/>
    </w:pPr>
    <w:rPr>
      <w:rFonts w:eastAsiaTheme="minorHAnsi"/>
    </w:rPr>
  </w:style>
  <w:style w:type="paragraph" w:styleId="BodyText">
    <w:name w:val="Body Text"/>
    <w:basedOn w:val="Normal"/>
    <w:link w:val="BodyTextChar"/>
    <w:rsid w:val="00C75F3A"/>
    <w:pPr>
      <w:widowControl w:val="0"/>
      <w:suppressAutoHyphens/>
      <w:spacing w:after="120" w:line="240" w:lineRule="auto"/>
    </w:pPr>
    <w:rPr>
      <w:rFonts w:ascii="Times New Roman" w:eastAsia="SimSun" w:hAnsi="Times New Roman" w:cs="Mangal"/>
      <w:kern w:val="1"/>
      <w:sz w:val="24"/>
      <w:szCs w:val="24"/>
      <w:lang w:eastAsia="zh-CN" w:bidi="hi-IN"/>
    </w:rPr>
  </w:style>
  <w:style w:type="character" w:customStyle="1" w:styleId="BodyTextChar">
    <w:name w:val="Body Text Char"/>
    <w:basedOn w:val="DefaultParagraphFont"/>
    <w:link w:val="BodyText"/>
    <w:rsid w:val="00C75F3A"/>
    <w:rPr>
      <w:rFonts w:ascii="Times New Roman" w:eastAsia="SimSun" w:hAnsi="Times New Roman" w:cs="Mangal"/>
      <w:kern w:val="1"/>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7442C"/>
    <w:pPr>
      <w:spacing w:after="0" w:line="240" w:lineRule="auto"/>
    </w:pPr>
  </w:style>
  <w:style w:type="character" w:customStyle="1" w:styleId="NoSpacingChar">
    <w:name w:val="No Spacing Char"/>
    <w:basedOn w:val="DefaultParagraphFont"/>
    <w:link w:val="NoSpacing"/>
    <w:uiPriority w:val="1"/>
    <w:rsid w:val="0097442C"/>
    <w:rPr>
      <w:rFonts w:eastAsiaTheme="minorEastAsia"/>
    </w:rPr>
  </w:style>
  <w:style w:type="paragraph" w:styleId="BalloonText">
    <w:name w:val="Balloon Text"/>
    <w:basedOn w:val="Normal"/>
    <w:link w:val="BalloonTextChar"/>
    <w:uiPriority w:val="99"/>
    <w:semiHidden/>
    <w:unhideWhenUsed/>
    <w:rsid w:val="009744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42C"/>
    <w:rPr>
      <w:rFonts w:ascii="Tahoma" w:hAnsi="Tahoma" w:cs="Tahoma"/>
      <w:sz w:val="16"/>
      <w:szCs w:val="16"/>
    </w:rPr>
  </w:style>
  <w:style w:type="paragraph" w:styleId="Header">
    <w:name w:val="header"/>
    <w:basedOn w:val="Normal"/>
    <w:link w:val="HeaderChar"/>
    <w:uiPriority w:val="99"/>
    <w:unhideWhenUsed/>
    <w:rsid w:val="00070C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CB7"/>
  </w:style>
  <w:style w:type="paragraph" w:styleId="Footer">
    <w:name w:val="footer"/>
    <w:basedOn w:val="Normal"/>
    <w:link w:val="FooterChar"/>
    <w:uiPriority w:val="99"/>
    <w:unhideWhenUsed/>
    <w:rsid w:val="00070C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CB7"/>
  </w:style>
  <w:style w:type="character" w:customStyle="1" w:styleId="apple-converted-space">
    <w:name w:val="apple-converted-space"/>
    <w:basedOn w:val="DefaultParagraphFont"/>
    <w:rsid w:val="00070CB7"/>
  </w:style>
  <w:style w:type="character" w:styleId="Hyperlink">
    <w:name w:val="Hyperlink"/>
    <w:basedOn w:val="DefaultParagraphFont"/>
    <w:uiPriority w:val="99"/>
    <w:unhideWhenUsed/>
    <w:rsid w:val="00070CB7"/>
    <w:rPr>
      <w:color w:val="0000FF"/>
      <w:u w:val="single"/>
    </w:rPr>
  </w:style>
  <w:style w:type="paragraph" w:customStyle="1" w:styleId="Textbody">
    <w:name w:val="Text body"/>
    <w:basedOn w:val="Normal"/>
    <w:rsid w:val="00B91B79"/>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table" w:styleId="TableGrid">
    <w:name w:val="Table Grid"/>
    <w:basedOn w:val="TableNormal"/>
    <w:uiPriority w:val="59"/>
    <w:rsid w:val="006C6DD1"/>
    <w:pPr>
      <w:spacing w:after="0" w:line="240" w:lineRule="auto"/>
    </w:pPr>
    <w:rPr>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qFormat/>
    <w:rsid w:val="00E6102F"/>
    <w:rPr>
      <w:i/>
      <w:iCs/>
    </w:rPr>
  </w:style>
  <w:style w:type="paragraph" w:styleId="ListParagraph">
    <w:name w:val="List Paragraph"/>
    <w:basedOn w:val="Normal"/>
    <w:uiPriority w:val="34"/>
    <w:qFormat/>
    <w:rsid w:val="0046265E"/>
    <w:pPr>
      <w:ind w:left="720"/>
      <w:contextualSpacing/>
    </w:pPr>
    <w:rPr>
      <w:rFonts w:eastAsiaTheme="minorHAnsi"/>
    </w:rPr>
  </w:style>
  <w:style w:type="paragraph" w:styleId="BodyText">
    <w:name w:val="Body Text"/>
    <w:basedOn w:val="Normal"/>
    <w:link w:val="BodyTextChar"/>
    <w:rsid w:val="00C75F3A"/>
    <w:pPr>
      <w:widowControl w:val="0"/>
      <w:suppressAutoHyphens/>
      <w:spacing w:after="120" w:line="240" w:lineRule="auto"/>
    </w:pPr>
    <w:rPr>
      <w:rFonts w:ascii="Times New Roman" w:eastAsia="SimSun" w:hAnsi="Times New Roman" w:cs="Mangal"/>
      <w:kern w:val="1"/>
      <w:sz w:val="24"/>
      <w:szCs w:val="24"/>
      <w:lang w:eastAsia="zh-CN" w:bidi="hi-IN"/>
    </w:rPr>
  </w:style>
  <w:style w:type="character" w:customStyle="1" w:styleId="BodyTextChar">
    <w:name w:val="Body Text Char"/>
    <w:basedOn w:val="DefaultParagraphFont"/>
    <w:link w:val="BodyText"/>
    <w:rsid w:val="00C75F3A"/>
    <w:rPr>
      <w:rFonts w:ascii="Times New Roman" w:eastAsia="SimSun" w:hAnsi="Times New Roman" w:cs="Mangal"/>
      <w:kern w:val="1"/>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408305338">
      <w:bodyDiv w:val="1"/>
      <w:marLeft w:val="0"/>
      <w:marRight w:val="0"/>
      <w:marTop w:val="0"/>
      <w:marBottom w:val="0"/>
      <w:divBdr>
        <w:top w:val="none" w:sz="0" w:space="0" w:color="auto"/>
        <w:left w:val="none" w:sz="0" w:space="0" w:color="auto"/>
        <w:bottom w:val="none" w:sz="0" w:space="0" w:color="auto"/>
        <w:right w:val="none" w:sz="0" w:space="0" w:color="auto"/>
      </w:divBdr>
    </w:div>
    <w:div w:id="740761681">
      <w:bodyDiv w:val="1"/>
      <w:marLeft w:val="0"/>
      <w:marRight w:val="0"/>
      <w:marTop w:val="0"/>
      <w:marBottom w:val="0"/>
      <w:divBdr>
        <w:top w:val="none" w:sz="0" w:space="0" w:color="auto"/>
        <w:left w:val="none" w:sz="0" w:space="0" w:color="auto"/>
        <w:bottom w:val="none" w:sz="0" w:space="0" w:color="auto"/>
        <w:right w:val="none" w:sz="0" w:space="0" w:color="auto"/>
      </w:divBdr>
    </w:div>
    <w:div w:id="1250040872">
      <w:bodyDiv w:val="1"/>
      <w:marLeft w:val="0"/>
      <w:marRight w:val="0"/>
      <w:marTop w:val="0"/>
      <w:marBottom w:val="0"/>
      <w:divBdr>
        <w:top w:val="none" w:sz="0" w:space="0" w:color="auto"/>
        <w:left w:val="none" w:sz="0" w:space="0" w:color="auto"/>
        <w:bottom w:val="none" w:sz="0" w:space="0" w:color="auto"/>
        <w:right w:val="none" w:sz="0" w:space="0" w:color="auto"/>
      </w:divBdr>
    </w:div>
    <w:div w:id="134809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emf"/><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2013-02-22T00:00:00</PublishDate>
  <Abstract>The team was assigned a project from Instrumented Sensor Technology (IST) to design and build a working prototype of a G-Meter that has a peak/hold function.  The purpose of this project is to create a portable G-Meter the size of a watch or cell phone.  The team will use a microcontroller from Texas Instruments (TI MSP430G2553)</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26D35F-907E-45FA-96AC-EC5424AF8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2491</Words>
  <Characters>14204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Proposal</vt:lpstr>
    </vt:vector>
  </TitlesOfParts>
  <Company>ECE 480</Company>
  <LinksUpToDate>false</LinksUpToDate>
  <CharactersWithSpaces>16662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dc:title>
  <dc:subject>Real Time G-Meter with Peak/Hold</dc:subject>
  <dc:creator>Group 4: Karl Anderson, Timothy Carroll, Shuhan Chen, Corey Fox, Eric-John Kohler                  &amp; Daniel Svoboda</dc:creator>
  <cp:lastModifiedBy>Tim</cp:lastModifiedBy>
  <cp:revision>5</cp:revision>
  <cp:lastPrinted>2013-01-30T16:49:00Z</cp:lastPrinted>
  <dcterms:created xsi:type="dcterms:W3CDTF">2013-02-22T21:26:00Z</dcterms:created>
  <dcterms:modified xsi:type="dcterms:W3CDTF">2013-02-22T21:34:00Z</dcterms:modified>
</cp:coreProperties>
</file>