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1368F" w14:textId="77777777" w:rsidR="007A3844" w:rsidRPr="00777919" w:rsidRDefault="00777919" w:rsidP="00777919">
      <w:pPr>
        <w:jc w:val="center"/>
        <w:rPr>
          <w:sz w:val="48"/>
          <w:szCs w:val="48"/>
        </w:rPr>
      </w:pPr>
      <w:r w:rsidRPr="00777919">
        <w:rPr>
          <w:sz w:val="48"/>
          <w:szCs w:val="48"/>
        </w:rPr>
        <w:t>ECE 480L:</w:t>
      </w:r>
    </w:p>
    <w:p w14:paraId="23B706C2" w14:textId="77777777" w:rsidR="00777919" w:rsidRDefault="00777919" w:rsidP="00777919">
      <w:pPr>
        <w:jc w:val="center"/>
      </w:pPr>
    </w:p>
    <w:p w14:paraId="3F8B0F27" w14:textId="77777777" w:rsidR="00777919" w:rsidRPr="00777919" w:rsidRDefault="00777919" w:rsidP="00777919">
      <w:pPr>
        <w:jc w:val="center"/>
        <w:rPr>
          <w:sz w:val="32"/>
          <w:szCs w:val="32"/>
        </w:rPr>
      </w:pPr>
      <w:r w:rsidRPr="00777919">
        <w:rPr>
          <w:sz w:val="32"/>
          <w:szCs w:val="32"/>
        </w:rPr>
        <w:t>SENIOR DESIGN SCHEDULED LABORATORY</w:t>
      </w:r>
    </w:p>
    <w:p w14:paraId="54D11A5E" w14:textId="77777777" w:rsidR="00777919" w:rsidRDefault="00777919" w:rsidP="00777919">
      <w:pPr>
        <w:jc w:val="center"/>
      </w:pPr>
    </w:p>
    <w:p w14:paraId="74ED61C3" w14:textId="0EE05067" w:rsidR="00777919" w:rsidRDefault="006C2F68" w:rsidP="00777919">
      <w:pPr>
        <w:jc w:val="center"/>
      </w:pPr>
      <w:r>
        <w:t>Fall</w:t>
      </w:r>
      <w:r w:rsidR="00777919">
        <w:t xml:space="preserve"> 2015</w:t>
      </w:r>
    </w:p>
    <w:p w14:paraId="51CC58F8" w14:textId="77777777" w:rsidR="001C3674" w:rsidRDefault="001C3674" w:rsidP="001C3674">
      <w:pPr>
        <w:pBdr>
          <w:bottom w:val="single" w:sz="4" w:space="1" w:color="auto"/>
        </w:pBdr>
        <w:jc w:val="center"/>
      </w:pPr>
    </w:p>
    <w:p w14:paraId="277E07EC" w14:textId="77777777" w:rsidR="00777919" w:rsidRDefault="00777919" w:rsidP="00777919">
      <w:pPr>
        <w:tabs>
          <w:tab w:val="left" w:pos="2160"/>
        </w:tabs>
        <w:jc w:val="center"/>
      </w:pPr>
    </w:p>
    <w:p w14:paraId="2902BCCE" w14:textId="6CE02DF1" w:rsidR="00777919" w:rsidRPr="00777919" w:rsidRDefault="00777919" w:rsidP="00AB2050">
      <w:pPr>
        <w:tabs>
          <w:tab w:val="left" w:pos="2160"/>
          <w:tab w:val="left" w:pos="3690"/>
        </w:tabs>
        <w:rPr>
          <w:b/>
        </w:rPr>
      </w:pPr>
      <w:r w:rsidRPr="00777919">
        <w:rPr>
          <w:b/>
        </w:rPr>
        <w:t>Week of</w:t>
      </w:r>
      <w:r w:rsidRPr="00777919">
        <w:rPr>
          <w:b/>
        </w:rPr>
        <w:tab/>
      </w:r>
      <w:r w:rsidR="00AB2050">
        <w:rPr>
          <w:b/>
        </w:rPr>
        <w:tab/>
      </w:r>
      <w:r w:rsidRPr="00777919">
        <w:rPr>
          <w:b/>
        </w:rPr>
        <w:t>Topic</w:t>
      </w:r>
    </w:p>
    <w:p w14:paraId="6911FD08" w14:textId="77777777" w:rsidR="00777919" w:rsidRDefault="00777919" w:rsidP="00122AE0">
      <w:pPr>
        <w:tabs>
          <w:tab w:val="left" w:pos="2160"/>
        </w:tabs>
        <w:jc w:val="both"/>
      </w:pPr>
    </w:p>
    <w:p w14:paraId="7224FFB5" w14:textId="546381E5" w:rsidR="00777919" w:rsidRDefault="006C2F68" w:rsidP="00122AE0">
      <w:pPr>
        <w:tabs>
          <w:tab w:val="left" w:pos="2160"/>
        </w:tabs>
        <w:jc w:val="both"/>
      </w:pPr>
      <w:r>
        <w:t>Aug. 31</w:t>
      </w:r>
      <w:r w:rsidR="00777919">
        <w:tab/>
        <w:t>No labs meet this week</w:t>
      </w:r>
    </w:p>
    <w:p w14:paraId="1072C0DD" w14:textId="77777777" w:rsidR="00777919" w:rsidRDefault="00777919" w:rsidP="00122AE0">
      <w:pPr>
        <w:tabs>
          <w:tab w:val="left" w:pos="2160"/>
        </w:tabs>
        <w:jc w:val="both"/>
      </w:pPr>
    </w:p>
    <w:p w14:paraId="1D5D8660" w14:textId="3D021D61" w:rsidR="00777919" w:rsidRDefault="006C2F68" w:rsidP="00122AE0">
      <w:pPr>
        <w:tabs>
          <w:tab w:val="left" w:pos="2160"/>
        </w:tabs>
        <w:jc w:val="both"/>
      </w:pPr>
      <w:r>
        <w:t>Sep. 07</w:t>
      </w:r>
      <w:r w:rsidR="00777919">
        <w:tab/>
        <w:t>Lab I: Digital Color Organ – Power Supply &amp; LED Banks</w:t>
      </w:r>
      <w:r w:rsidR="00777919">
        <w:rPr>
          <w:rStyle w:val="FootnoteReference"/>
        </w:rPr>
        <w:footnoteReference w:id="1"/>
      </w:r>
      <w:r w:rsidR="00777919" w:rsidRPr="00777919">
        <w:rPr>
          <w:vertAlign w:val="superscript"/>
        </w:rPr>
        <w:t>,</w:t>
      </w:r>
      <w:r w:rsidR="00777919">
        <w:rPr>
          <w:rStyle w:val="FootnoteReference"/>
        </w:rPr>
        <w:footnoteReference w:id="2"/>
      </w:r>
    </w:p>
    <w:p w14:paraId="27F8CB2C" w14:textId="77777777" w:rsidR="00777919" w:rsidRDefault="00777919" w:rsidP="00122AE0">
      <w:pPr>
        <w:tabs>
          <w:tab w:val="left" w:pos="2160"/>
        </w:tabs>
        <w:jc w:val="both"/>
      </w:pPr>
    </w:p>
    <w:p w14:paraId="0E97169A" w14:textId="47DA41BE" w:rsidR="00122AE0" w:rsidRDefault="006C2F68" w:rsidP="00122AE0">
      <w:pPr>
        <w:tabs>
          <w:tab w:val="left" w:pos="2160"/>
        </w:tabs>
        <w:ind w:left="2160" w:hanging="2160"/>
        <w:jc w:val="both"/>
      </w:pPr>
      <w:r>
        <w:t>Sep</w:t>
      </w:r>
      <w:r w:rsidR="00777919">
        <w:t xml:space="preserve">. </w:t>
      </w:r>
      <w:r>
        <w:t>14</w:t>
      </w:r>
      <w:r w:rsidR="00777919">
        <w:tab/>
        <w:t>Lab II: Digital Color Organ – Mic Amplifier, Line-Input Summer, Low-Pass Filter and LED Outputs</w:t>
      </w:r>
    </w:p>
    <w:p w14:paraId="554ACD96" w14:textId="77777777" w:rsidR="00777919" w:rsidRDefault="00122AE0" w:rsidP="00122AE0">
      <w:pPr>
        <w:tabs>
          <w:tab w:val="left" w:pos="2160"/>
        </w:tabs>
        <w:ind w:left="2160" w:hanging="2160"/>
        <w:jc w:val="both"/>
      </w:pPr>
      <w:r>
        <w:tab/>
      </w:r>
      <w:r w:rsidR="00777919" w:rsidRPr="00777919">
        <w:rPr>
          <w:i/>
        </w:rPr>
        <w:t>Lab I</w:t>
      </w:r>
      <w:r>
        <w:rPr>
          <w:i/>
        </w:rPr>
        <w:t xml:space="preserve"> Demonstration and</w:t>
      </w:r>
      <w:r w:rsidR="00777919" w:rsidRPr="00777919">
        <w:rPr>
          <w:i/>
        </w:rPr>
        <w:t xml:space="preserve"> Report due</w:t>
      </w:r>
      <w:r w:rsidR="00777919">
        <w:t xml:space="preserve"> </w:t>
      </w:r>
      <w:r>
        <w:rPr>
          <w:i/>
        </w:rPr>
        <w:t>at beginning of Lab II</w:t>
      </w:r>
    </w:p>
    <w:p w14:paraId="31BDE3D0" w14:textId="77777777" w:rsidR="00777919" w:rsidRDefault="00777919" w:rsidP="00122AE0">
      <w:pPr>
        <w:tabs>
          <w:tab w:val="left" w:pos="2160"/>
        </w:tabs>
        <w:ind w:left="2160" w:hanging="2160"/>
        <w:jc w:val="both"/>
      </w:pPr>
    </w:p>
    <w:p w14:paraId="5CD960C0" w14:textId="3D558048" w:rsidR="00777919" w:rsidRDefault="006C2F68" w:rsidP="00122AE0">
      <w:pPr>
        <w:tabs>
          <w:tab w:val="left" w:pos="2160"/>
        </w:tabs>
        <w:ind w:left="2160" w:hanging="2160"/>
        <w:jc w:val="both"/>
      </w:pPr>
      <w:r>
        <w:t>Sep</w:t>
      </w:r>
      <w:r w:rsidR="00777919">
        <w:t>. 2</w:t>
      </w:r>
      <w:r>
        <w:t>1</w:t>
      </w:r>
      <w:r w:rsidR="00777919">
        <w:tab/>
        <w:t>Lab III: Digital Color Organ – Code Composer Studio and the MSP430</w:t>
      </w:r>
      <w:r w:rsidR="00777919">
        <w:br/>
      </w:r>
      <w:r w:rsidR="00777919" w:rsidRPr="00777919">
        <w:rPr>
          <w:i/>
        </w:rPr>
        <w:t xml:space="preserve">Lab II </w:t>
      </w:r>
      <w:r w:rsidR="00122AE0">
        <w:rPr>
          <w:i/>
        </w:rPr>
        <w:t>Demonstration and</w:t>
      </w:r>
      <w:r w:rsidR="00122AE0" w:rsidRPr="00777919">
        <w:rPr>
          <w:i/>
        </w:rPr>
        <w:t xml:space="preserve"> Report due</w:t>
      </w:r>
      <w:r w:rsidR="00122AE0">
        <w:t xml:space="preserve"> </w:t>
      </w:r>
      <w:r w:rsidR="00122AE0">
        <w:rPr>
          <w:i/>
        </w:rPr>
        <w:t>at beginning of Lab III</w:t>
      </w:r>
    </w:p>
    <w:p w14:paraId="1A619CD0" w14:textId="77777777" w:rsidR="00777919" w:rsidRDefault="00777919" w:rsidP="00122AE0">
      <w:pPr>
        <w:tabs>
          <w:tab w:val="left" w:pos="2160"/>
        </w:tabs>
        <w:ind w:left="2160" w:hanging="2160"/>
        <w:jc w:val="both"/>
      </w:pPr>
    </w:p>
    <w:p w14:paraId="2DC9A317" w14:textId="48B54589" w:rsidR="00122AE0" w:rsidRDefault="006C2F68" w:rsidP="00122AE0">
      <w:pPr>
        <w:tabs>
          <w:tab w:val="left" w:pos="2160"/>
        </w:tabs>
        <w:ind w:left="2160" w:hanging="2160"/>
        <w:jc w:val="both"/>
      </w:pPr>
      <w:r>
        <w:t>Sep. 28</w:t>
      </w:r>
      <w:r w:rsidR="00777919">
        <w:tab/>
        <w:t>Lab IV: Digital Color Organ</w:t>
      </w:r>
    </w:p>
    <w:p w14:paraId="2B8286CB" w14:textId="560B0166" w:rsidR="00777919" w:rsidRDefault="00122AE0" w:rsidP="00122AE0">
      <w:pPr>
        <w:tabs>
          <w:tab w:val="left" w:pos="2160"/>
        </w:tabs>
        <w:ind w:left="2160" w:hanging="2160"/>
        <w:jc w:val="both"/>
      </w:pPr>
      <w:r>
        <w:tab/>
      </w:r>
      <w:r w:rsidR="00777919" w:rsidRPr="00777919">
        <w:rPr>
          <w:i/>
        </w:rPr>
        <w:t xml:space="preserve">Lab III </w:t>
      </w:r>
      <w:r w:rsidR="006C2F68">
        <w:rPr>
          <w:i/>
        </w:rPr>
        <w:t>Demonstration and Report</w:t>
      </w:r>
      <w:r>
        <w:rPr>
          <w:i/>
        </w:rPr>
        <w:t xml:space="preserve"> </w:t>
      </w:r>
      <w:r w:rsidRPr="00777919">
        <w:rPr>
          <w:i/>
        </w:rPr>
        <w:t>due</w:t>
      </w:r>
      <w:r>
        <w:t xml:space="preserve"> </w:t>
      </w:r>
      <w:r>
        <w:rPr>
          <w:i/>
        </w:rPr>
        <w:t>at beginning of Lab IV</w:t>
      </w:r>
    </w:p>
    <w:p w14:paraId="4979E0A1" w14:textId="77777777" w:rsidR="00777919" w:rsidRDefault="00777919" w:rsidP="00122AE0">
      <w:pPr>
        <w:tabs>
          <w:tab w:val="left" w:pos="2160"/>
        </w:tabs>
        <w:ind w:left="2160" w:hanging="2160"/>
        <w:jc w:val="both"/>
      </w:pPr>
    </w:p>
    <w:p w14:paraId="0F1662E4" w14:textId="6FC9AC90" w:rsidR="006C2F68" w:rsidRDefault="006C2F68" w:rsidP="00122AE0">
      <w:pPr>
        <w:tabs>
          <w:tab w:val="left" w:pos="2160"/>
        </w:tabs>
        <w:ind w:left="2160" w:hanging="2160"/>
        <w:jc w:val="both"/>
        <w:rPr>
          <w:i/>
        </w:rPr>
      </w:pPr>
      <w:r>
        <w:t>O</w:t>
      </w:r>
      <w:r w:rsidR="00A8477A">
        <w:t>c</w:t>
      </w:r>
      <w:r>
        <w:t>t. 05</w:t>
      </w:r>
      <w:r w:rsidR="00777919">
        <w:tab/>
      </w:r>
      <w:r>
        <w:rPr>
          <w:i/>
        </w:rPr>
        <w:t>Final Demonstration of the Digital Color Organ and Lab IV report due at beginning of scheduled lab section</w:t>
      </w:r>
    </w:p>
    <w:p w14:paraId="1612EA3C" w14:textId="4A849960" w:rsidR="00777919" w:rsidRDefault="00777919" w:rsidP="006C2F68">
      <w:pPr>
        <w:tabs>
          <w:tab w:val="left" w:pos="2160"/>
        </w:tabs>
        <w:ind w:left="2160"/>
        <w:jc w:val="both"/>
        <w:rPr>
          <w:i/>
        </w:rPr>
      </w:pPr>
      <w:r w:rsidRPr="00777919">
        <w:rPr>
          <w:i/>
        </w:rPr>
        <w:br/>
        <w:t xml:space="preserve">The Digital Color Organ Final Paper </w:t>
      </w:r>
      <w:r w:rsidR="006C2F68">
        <w:rPr>
          <w:i/>
        </w:rPr>
        <w:t xml:space="preserve">due </w:t>
      </w:r>
      <w:r w:rsidR="006C2F68" w:rsidRPr="006C2F68">
        <w:rPr>
          <w:b/>
          <w:i/>
        </w:rPr>
        <w:t>Friday</w:t>
      </w:r>
      <w:r w:rsidR="006C2F68">
        <w:rPr>
          <w:i/>
        </w:rPr>
        <w:t xml:space="preserve"> October 16</w:t>
      </w:r>
      <w:r w:rsidR="006C2F68" w:rsidRPr="006C2F68">
        <w:rPr>
          <w:i/>
          <w:vertAlign w:val="superscript"/>
        </w:rPr>
        <w:t>th</w:t>
      </w:r>
      <w:r w:rsidR="006C2F68">
        <w:rPr>
          <w:i/>
        </w:rPr>
        <w:t xml:space="preserve"> in </w:t>
      </w:r>
      <w:r w:rsidR="006C2F68" w:rsidRPr="006C2F68">
        <w:rPr>
          <w:b/>
          <w:i/>
        </w:rPr>
        <w:t>pdf</w:t>
      </w:r>
      <w:r w:rsidR="006C2F68">
        <w:rPr>
          <w:i/>
        </w:rPr>
        <w:t xml:space="preserve"> format</w:t>
      </w:r>
      <w:r w:rsidRPr="00777919">
        <w:rPr>
          <w:i/>
        </w:rPr>
        <w:t xml:space="preserve"> (email to </w:t>
      </w:r>
      <w:hyperlink r:id="rId7" w:history="1">
        <w:r w:rsidRPr="00777919">
          <w:rPr>
            <w:rStyle w:val="Hyperlink"/>
            <w:i/>
          </w:rPr>
          <w:t>Muehle@msu.edu</w:t>
        </w:r>
      </w:hyperlink>
      <w:r w:rsidRPr="00777919">
        <w:rPr>
          <w:i/>
        </w:rPr>
        <w:t xml:space="preserve">) </w:t>
      </w:r>
    </w:p>
    <w:p w14:paraId="6EB0ADCD" w14:textId="77777777" w:rsidR="007D07A9" w:rsidRDefault="007D07A9" w:rsidP="007D07A9">
      <w:pPr>
        <w:tabs>
          <w:tab w:val="left" w:pos="2160"/>
        </w:tabs>
        <w:ind w:left="2160" w:hanging="2160"/>
        <w:jc w:val="both"/>
      </w:pPr>
    </w:p>
    <w:p w14:paraId="0B087F8C" w14:textId="77777777" w:rsidR="007D07A9" w:rsidRDefault="007D07A9" w:rsidP="007D07A9">
      <w:pPr>
        <w:tabs>
          <w:tab w:val="left" w:pos="2160"/>
        </w:tabs>
        <w:ind w:left="2160" w:hanging="2160"/>
        <w:jc w:val="both"/>
      </w:pPr>
    </w:p>
    <w:p w14:paraId="5BFCD562" w14:textId="124AB453" w:rsidR="006C2F68" w:rsidRDefault="006C2F68" w:rsidP="006C2F68">
      <w:pPr>
        <w:tabs>
          <w:tab w:val="left" w:pos="0"/>
        </w:tabs>
        <w:jc w:val="both"/>
      </w:pPr>
      <w:r>
        <w:t>Section 4 (Monday 7:00 – 9:50) is one week behind the sche</w:t>
      </w:r>
      <w:r w:rsidR="00A8477A">
        <w:t>dule listed above due to Labor D</w:t>
      </w:r>
      <w:bookmarkStart w:id="0" w:name="_GoBack"/>
      <w:bookmarkEnd w:id="0"/>
      <w:r>
        <w:t>ay.</w:t>
      </w:r>
    </w:p>
    <w:p w14:paraId="6011CAE4" w14:textId="77777777" w:rsidR="007D07A9" w:rsidRDefault="007D07A9" w:rsidP="007D07A9">
      <w:pPr>
        <w:tabs>
          <w:tab w:val="left" w:pos="2160"/>
        </w:tabs>
        <w:ind w:left="2160" w:hanging="2160"/>
        <w:jc w:val="both"/>
      </w:pPr>
    </w:p>
    <w:p w14:paraId="25A16D0A" w14:textId="77777777" w:rsidR="007D07A9" w:rsidRDefault="007D07A9" w:rsidP="007D07A9">
      <w:pPr>
        <w:tabs>
          <w:tab w:val="left" w:pos="2160"/>
        </w:tabs>
        <w:ind w:left="2160" w:hanging="2160"/>
        <w:jc w:val="both"/>
      </w:pPr>
    </w:p>
    <w:p w14:paraId="31BF912F" w14:textId="77777777" w:rsidR="006C2F68" w:rsidRDefault="006C2F68" w:rsidP="007D07A9">
      <w:pPr>
        <w:tabs>
          <w:tab w:val="left" w:pos="2160"/>
        </w:tabs>
        <w:ind w:left="2160" w:hanging="2160"/>
        <w:jc w:val="both"/>
      </w:pPr>
    </w:p>
    <w:p w14:paraId="3CE0D4CD" w14:textId="77777777" w:rsidR="007D07A9" w:rsidRDefault="007D07A9" w:rsidP="007D07A9">
      <w:pPr>
        <w:tabs>
          <w:tab w:val="left" w:pos="2160"/>
        </w:tabs>
        <w:ind w:left="2160" w:hanging="2160"/>
        <w:jc w:val="both"/>
      </w:pPr>
    </w:p>
    <w:p w14:paraId="185090D8" w14:textId="77777777" w:rsidR="007D07A9" w:rsidRDefault="007D07A9" w:rsidP="007D07A9">
      <w:pPr>
        <w:tabs>
          <w:tab w:val="left" w:pos="2160"/>
        </w:tabs>
        <w:ind w:left="2160" w:hanging="2160"/>
        <w:jc w:val="both"/>
      </w:pPr>
    </w:p>
    <w:p w14:paraId="65D1762C" w14:textId="77777777" w:rsidR="007D07A9" w:rsidRDefault="007D07A9" w:rsidP="007D07A9">
      <w:pPr>
        <w:ind w:left="2160" w:hanging="2160"/>
        <w:jc w:val="both"/>
      </w:pPr>
      <w:r w:rsidRPr="00477D38">
        <w:rPr>
          <w:b/>
        </w:rPr>
        <w:lastRenderedPageBreak/>
        <w:t>MATERIALS:</w:t>
      </w:r>
      <w:r>
        <w:tab/>
        <w:t>Bound Lab Notebook</w:t>
      </w:r>
    </w:p>
    <w:p w14:paraId="2FAF6FAB" w14:textId="77777777" w:rsidR="00477D38" w:rsidRDefault="00477D38" w:rsidP="007D07A9">
      <w:pPr>
        <w:ind w:left="2160" w:hanging="2160"/>
        <w:jc w:val="both"/>
      </w:pPr>
    </w:p>
    <w:p w14:paraId="785BCC5C" w14:textId="77777777" w:rsidR="00477D38" w:rsidRDefault="00477D38" w:rsidP="007D07A9">
      <w:pPr>
        <w:ind w:left="2160" w:hanging="2160"/>
        <w:jc w:val="both"/>
      </w:pPr>
      <w:r>
        <w:tab/>
        <w:t>Safety Glasses</w:t>
      </w:r>
    </w:p>
    <w:p w14:paraId="74BBCC12" w14:textId="77777777" w:rsidR="00477D38" w:rsidRDefault="00477D38" w:rsidP="007D07A9">
      <w:pPr>
        <w:ind w:left="2160" w:hanging="2160"/>
        <w:jc w:val="both"/>
      </w:pPr>
    </w:p>
    <w:p w14:paraId="6390C90C" w14:textId="77777777" w:rsidR="00477D38" w:rsidRDefault="00477D38" w:rsidP="007D07A9">
      <w:pPr>
        <w:ind w:left="2160" w:hanging="2160"/>
        <w:jc w:val="both"/>
      </w:pPr>
      <w:r w:rsidRPr="00477D38">
        <w:rPr>
          <w:b/>
        </w:rPr>
        <w:t>GRADING:</w:t>
      </w:r>
      <w:r>
        <w:tab/>
        <w:t>The scheduled lab grade is 20% of your overall ECE 480 grade. Here is the breakdown of this part of your grade:</w:t>
      </w:r>
    </w:p>
    <w:p w14:paraId="447DAA99" w14:textId="77777777" w:rsidR="00477D38" w:rsidRDefault="00477D38" w:rsidP="007D07A9">
      <w:pPr>
        <w:ind w:left="2160" w:hanging="2160"/>
        <w:jc w:val="both"/>
      </w:pPr>
    </w:p>
    <w:p w14:paraId="2406963C" w14:textId="5592E60D" w:rsidR="00477D38" w:rsidRDefault="00477D38" w:rsidP="007D07A9">
      <w:pPr>
        <w:ind w:left="2160" w:hanging="2160"/>
        <w:jc w:val="both"/>
      </w:pPr>
      <w:r>
        <w:tab/>
        <w:t>WEEKLY LAB REPORTS …………………………………………</w:t>
      </w:r>
      <w:r w:rsidR="001C3674">
        <w:t>…</w:t>
      </w:r>
      <w:r w:rsidR="006C2F68">
        <w:t>…… 4</w:t>
      </w:r>
      <w:r>
        <w:t>0%</w:t>
      </w:r>
    </w:p>
    <w:p w14:paraId="2BBE4FCB" w14:textId="77777777" w:rsidR="00477D38" w:rsidRDefault="00477D38" w:rsidP="007D07A9">
      <w:pPr>
        <w:ind w:left="2160" w:hanging="2160"/>
        <w:jc w:val="both"/>
      </w:pPr>
    </w:p>
    <w:p w14:paraId="3F07E9F9" w14:textId="77777777" w:rsidR="00477D38" w:rsidRDefault="00477D38" w:rsidP="007D07A9">
      <w:pPr>
        <w:ind w:left="2160" w:hanging="2160"/>
        <w:jc w:val="both"/>
      </w:pPr>
      <w:r>
        <w:tab/>
        <w:t>FINAL LAB REPORT ……………………………………</w:t>
      </w:r>
      <w:r w:rsidR="001C3674">
        <w:t>….</w:t>
      </w:r>
      <w:r>
        <w:t>……………… 40%</w:t>
      </w:r>
    </w:p>
    <w:p w14:paraId="2DA7DD62" w14:textId="77777777" w:rsidR="00477D38" w:rsidRDefault="00477D38" w:rsidP="007D07A9">
      <w:pPr>
        <w:ind w:left="2160" w:hanging="2160"/>
        <w:jc w:val="both"/>
      </w:pPr>
    </w:p>
    <w:p w14:paraId="1BE4CFF8" w14:textId="61CF2263" w:rsidR="00477D38" w:rsidRDefault="00477D38" w:rsidP="007D07A9">
      <w:pPr>
        <w:ind w:left="2160" w:hanging="2160"/>
        <w:jc w:val="both"/>
      </w:pPr>
      <w:r>
        <w:tab/>
        <w:t>DIGITAL COLOR ORGAN PRESENTATION ……………</w:t>
      </w:r>
      <w:r w:rsidR="001C3674">
        <w:t>….</w:t>
      </w:r>
      <w:r w:rsidR="006C2F68">
        <w:t>……… 2</w:t>
      </w:r>
      <w:r>
        <w:t>0%</w:t>
      </w:r>
    </w:p>
    <w:p w14:paraId="340B2EFE" w14:textId="77777777" w:rsidR="00477D38" w:rsidRDefault="00477D38" w:rsidP="007D07A9">
      <w:pPr>
        <w:ind w:left="2160" w:hanging="2160"/>
        <w:jc w:val="both"/>
      </w:pPr>
    </w:p>
    <w:p w14:paraId="2C168E35" w14:textId="77777777" w:rsidR="00477D38" w:rsidRDefault="00477D38" w:rsidP="007D07A9">
      <w:pPr>
        <w:ind w:left="2160" w:hanging="2160"/>
        <w:jc w:val="both"/>
      </w:pPr>
      <w:r w:rsidRPr="00477D38">
        <w:rPr>
          <w:b/>
        </w:rPr>
        <w:t>OVERVIEW:</w:t>
      </w:r>
      <w:r>
        <w:tab/>
        <w:t>You enroll in a scheduled lab section and the TA will be present during lab times. We will also running this as an open lab. The ECE 480 lab will be 24 hours a day. Two people must be in the lab all the times</w:t>
      </w:r>
      <w:r w:rsidR="00122AE0">
        <w:t>.</w:t>
      </w:r>
    </w:p>
    <w:p w14:paraId="785A491D" w14:textId="77777777" w:rsidR="00477D38" w:rsidRDefault="00477D38" w:rsidP="007D07A9">
      <w:pPr>
        <w:ind w:left="2160" w:hanging="2160"/>
        <w:jc w:val="both"/>
      </w:pPr>
    </w:p>
    <w:p w14:paraId="3AB3D0C7" w14:textId="77777777" w:rsidR="00B26EA9" w:rsidRDefault="00477D38" w:rsidP="007D07A9">
      <w:pPr>
        <w:ind w:left="2160" w:hanging="2160"/>
        <w:jc w:val="both"/>
      </w:pPr>
      <w:r w:rsidRPr="00477D38">
        <w:rPr>
          <w:b/>
        </w:rPr>
        <w:t>POLICIES:</w:t>
      </w:r>
      <w:r>
        <w:tab/>
      </w:r>
      <w:r w:rsidR="00B26EA9">
        <w:t xml:space="preserve">Demonstration of the previous week’s work is due at the beginning of the scheduled lab section and needed for final sign-off of the weekly lab reports. </w:t>
      </w:r>
    </w:p>
    <w:p w14:paraId="1F5D23DC" w14:textId="77777777" w:rsidR="00B26EA9" w:rsidRDefault="00B26EA9" w:rsidP="007D07A9">
      <w:pPr>
        <w:ind w:left="2160" w:hanging="2160"/>
        <w:jc w:val="both"/>
      </w:pPr>
    </w:p>
    <w:p w14:paraId="53355FED" w14:textId="4E793943" w:rsidR="00477D38" w:rsidRDefault="00477D38" w:rsidP="00B26EA9">
      <w:pPr>
        <w:ind w:left="2160"/>
        <w:jc w:val="both"/>
      </w:pPr>
      <w:r>
        <w:t xml:space="preserve">Any copying of lab data from anyone or posting on the </w:t>
      </w:r>
      <w:proofErr w:type="gramStart"/>
      <w:r>
        <w:t>world wide web</w:t>
      </w:r>
      <w:proofErr w:type="gramEnd"/>
      <w:r>
        <w:t xml:space="preserve"> will result in a zero lab grade for that material.</w:t>
      </w:r>
    </w:p>
    <w:p w14:paraId="41ADD8FF" w14:textId="77777777" w:rsidR="00477D38" w:rsidRDefault="00477D38" w:rsidP="007D07A9">
      <w:pPr>
        <w:ind w:left="2160" w:hanging="2160"/>
        <w:jc w:val="both"/>
      </w:pPr>
    </w:p>
    <w:p w14:paraId="456A7691" w14:textId="7E7C4DCE" w:rsidR="00477D38" w:rsidRDefault="00477D38" w:rsidP="007D07A9">
      <w:pPr>
        <w:ind w:left="2160" w:hanging="2160"/>
        <w:jc w:val="both"/>
      </w:pPr>
      <w:r>
        <w:tab/>
      </w:r>
      <w:r w:rsidRPr="006C2F68">
        <w:rPr>
          <w:b/>
        </w:rPr>
        <w:t>Safety glasses are required</w:t>
      </w:r>
      <w:r>
        <w:t xml:space="preserve">. We will do spot checks for safety glasses. </w:t>
      </w:r>
      <w:r w:rsidRPr="00477D38">
        <w:rPr>
          <w:b/>
        </w:rPr>
        <w:t>For each instance of not wearing eye protection, your weekly lab report grade will be lowered by 1%.</w:t>
      </w:r>
      <w:r>
        <w:t xml:space="preserve"> You will not be allowed to stay in the lab without safety glasses.</w:t>
      </w:r>
    </w:p>
    <w:p w14:paraId="205380E7" w14:textId="77777777" w:rsidR="00477D38" w:rsidRDefault="00477D38" w:rsidP="007D07A9">
      <w:pPr>
        <w:ind w:left="2160" w:hanging="2160"/>
        <w:jc w:val="both"/>
      </w:pPr>
    </w:p>
    <w:p w14:paraId="3E84EACB" w14:textId="77777777" w:rsidR="00477D38" w:rsidRPr="00477D38" w:rsidRDefault="00477D38" w:rsidP="007D07A9">
      <w:pPr>
        <w:ind w:left="2160" w:hanging="2160"/>
        <w:jc w:val="both"/>
      </w:pPr>
      <w:r>
        <w:tab/>
        <w:t>You will not receive a lab grade until all tools have been returned to the ECE shop.</w:t>
      </w:r>
    </w:p>
    <w:sectPr w:rsidR="00477D38" w:rsidRPr="00477D38" w:rsidSect="007A38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894CC" w14:textId="77777777" w:rsidR="00122AE0" w:rsidRDefault="00122AE0" w:rsidP="00777919">
      <w:r>
        <w:separator/>
      </w:r>
    </w:p>
  </w:endnote>
  <w:endnote w:type="continuationSeparator" w:id="0">
    <w:p w14:paraId="4027FAEC" w14:textId="77777777" w:rsidR="00122AE0" w:rsidRDefault="00122AE0" w:rsidP="00777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305586" w14:textId="77777777" w:rsidR="00122AE0" w:rsidRDefault="00122AE0" w:rsidP="00777919">
      <w:r>
        <w:separator/>
      </w:r>
    </w:p>
  </w:footnote>
  <w:footnote w:type="continuationSeparator" w:id="0">
    <w:p w14:paraId="02A96F51" w14:textId="77777777" w:rsidR="00122AE0" w:rsidRDefault="00122AE0" w:rsidP="00777919">
      <w:r>
        <w:continuationSeparator/>
      </w:r>
    </w:p>
  </w:footnote>
  <w:footnote w:id="1">
    <w:p w14:paraId="53460368" w14:textId="77777777" w:rsidR="00122AE0" w:rsidRDefault="00122AE0">
      <w:pPr>
        <w:pStyle w:val="FootnoteText"/>
      </w:pPr>
      <w:r>
        <w:rPr>
          <w:rStyle w:val="FootnoteReference"/>
        </w:rPr>
        <w:footnoteRef/>
      </w:r>
      <w:r>
        <w:t xml:space="preserve"> Some lab lectures are video recorded and can be found at http://www.egr.msu.edu/~wierzba</w:t>
      </w:r>
    </w:p>
    <w:p w14:paraId="3FFD912F" w14:textId="77777777" w:rsidR="00122AE0" w:rsidRDefault="00122AE0">
      <w:pPr>
        <w:pStyle w:val="FootnoteText"/>
      </w:pPr>
    </w:p>
  </w:footnote>
  <w:footnote w:id="2">
    <w:p w14:paraId="7DB7A132" w14:textId="77777777" w:rsidR="00122AE0" w:rsidRDefault="00122AE0">
      <w:pPr>
        <w:pStyle w:val="FootnoteText"/>
      </w:pPr>
      <w:r>
        <w:rPr>
          <w:rStyle w:val="FootnoteReference"/>
        </w:rPr>
        <w:footnoteRef/>
      </w:r>
      <w:r>
        <w:t xml:space="preserve"> You don’t have to wait to start the next lab experiment but all design tasks and reports are due as indicated.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19"/>
    <w:rsid w:val="00122AE0"/>
    <w:rsid w:val="001C3674"/>
    <w:rsid w:val="00477D38"/>
    <w:rsid w:val="006C2F68"/>
    <w:rsid w:val="00777919"/>
    <w:rsid w:val="007A3844"/>
    <w:rsid w:val="007D07A9"/>
    <w:rsid w:val="00A8477A"/>
    <w:rsid w:val="00AB2050"/>
    <w:rsid w:val="00B2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58E48"/>
  <w14:defaultImageDpi w14:val="300"/>
  <w15:docId w15:val="{4DAD6EC1-4DCE-4B64-ADB1-A9B5DED5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77919"/>
  </w:style>
  <w:style w:type="character" w:customStyle="1" w:styleId="FootnoteTextChar">
    <w:name w:val="Footnote Text Char"/>
    <w:basedOn w:val="DefaultParagraphFont"/>
    <w:link w:val="FootnoteText"/>
    <w:uiPriority w:val="99"/>
    <w:rsid w:val="00777919"/>
  </w:style>
  <w:style w:type="character" w:styleId="FootnoteReference">
    <w:name w:val="footnote reference"/>
    <w:basedOn w:val="DefaultParagraphFont"/>
    <w:uiPriority w:val="99"/>
    <w:unhideWhenUsed/>
    <w:rsid w:val="0077791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7791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79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ehle@msu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F0D133-84F1-4635-987F-FD7DF3F88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Fraunhofer USA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Muehle</dc:creator>
  <cp:keywords/>
  <dc:description/>
  <cp:lastModifiedBy>Timothy Grotjohn</cp:lastModifiedBy>
  <cp:revision>2</cp:revision>
  <cp:lastPrinted>2015-01-16T18:41:00Z</cp:lastPrinted>
  <dcterms:created xsi:type="dcterms:W3CDTF">2015-09-03T14:30:00Z</dcterms:created>
  <dcterms:modified xsi:type="dcterms:W3CDTF">2015-09-03T14:30:00Z</dcterms:modified>
</cp:coreProperties>
</file>