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76C14FF" w14:textId="77777777" w:rsidR="008860D1" w:rsidRDefault="005D1E1F">
      <w:pPr>
        <w:pStyle w:val="normal0"/>
        <w:jc w:val="center"/>
      </w:pPr>
      <w:r>
        <w:rPr>
          <w:rFonts w:ascii="Times New Roman" w:eastAsia="Times New Roman" w:hAnsi="Times New Roman" w:cs="Times New Roman"/>
          <w:sz w:val="24"/>
        </w:rPr>
        <w:t>Team 9 Progress Report</w:t>
      </w:r>
    </w:p>
    <w:p w14:paraId="186E5959" w14:textId="77777777" w:rsidR="008860D1" w:rsidRDefault="005D1E1F">
      <w:pPr>
        <w:pStyle w:val="normal0"/>
      </w:pPr>
      <w:r>
        <w:rPr>
          <w:rFonts w:ascii="Times New Roman" w:eastAsia="Times New Roman" w:hAnsi="Times New Roman" w:cs="Times New Roman"/>
          <w:b/>
          <w:sz w:val="24"/>
        </w:rPr>
        <w:t>Design:</w:t>
      </w:r>
    </w:p>
    <w:p w14:paraId="5C667596" w14:textId="77777777" w:rsidR="008860D1" w:rsidRDefault="005D1E1F">
      <w:pPr>
        <w:pStyle w:val="normal0"/>
        <w:ind w:firstLine="720"/>
      </w:pPr>
      <w:r>
        <w:rPr>
          <w:rFonts w:ascii="Times New Roman" w:eastAsia="Times New Roman" w:hAnsi="Times New Roman" w:cs="Times New Roman"/>
          <w:sz w:val="24"/>
        </w:rPr>
        <w:t>The major d</w:t>
      </w:r>
      <w:r w:rsidR="001B15AD">
        <w:rPr>
          <w:rFonts w:ascii="Times New Roman" w:eastAsia="Times New Roman" w:hAnsi="Times New Roman" w:cs="Times New Roman"/>
          <w:sz w:val="24"/>
        </w:rPr>
        <w:t>esign decisions are figured out</w:t>
      </w:r>
      <w:r>
        <w:rPr>
          <w:rFonts w:ascii="Times New Roman" w:eastAsia="Times New Roman" w:hAnsi="Times New Roman" w:cs="Times New Roman"/>
          <w:sz w:val="24"/>
        </w:rPr>
        <w:t xml:space="preserve">. There are small </w:t>
      </w:r>
      <w:proofErr w:type="gramStart"/>
      <w:r>
        <w:rPr>
          <w:rFonts w:ascii="Times New Roman" w:eastAsia="Times New Roman" w:hAnsi="Times New Roman" w:cs="Times New Roman"/>
          <w:sz w:val="24"/>
        </w:rPr>
        <w:t>des</w:t>
      </w:r>
      <w:bookmarkStart w:id="0" w:name="_GoBack"/>
      <w:bookmarkEnd w:id="0"/>
      <w:r>
        <w:rPr>
          <w:rFonts w:ascii="Times New Roman" w:eastAsia="Times New Roman" w:hAnsi="Times New Roman" w:cs="Times New Roman"/>
          <w:sz w:val="24"/>
        </w:rPr>
        <w:t>ign</w:t>
      </w:r>
      <w:proofErr w:type="gramEnd"/>
      <w:r>
        <w:rPr>
          <w:rFonts w:ascii="Times New Roman" w:eastAsia="Times New Roman" w:hAnsi="Times New Roman" w:cs="Times New Roman"/>
          <w:sz w:val="24"/>
        </w:rPr>
        <w:t xml:space="preserve"> decisions such as spacing on the PCB are still in progress.  We made necessary adjustments for the screw holes that keep the bus bars in place.  For the screws that we put on the PCB there</w:t>
      </w:r>
      <w:r>
        <w:rPr>
          <w:rFonts w:ascii="Times New Roman" w:eastAsia="Times New Roman" w:hAnsi="Times New Roman" w:cs="Times New Roman"/>
          <w:sz w:val="24"/>
        </w:rPr>
        <w:t xml:space="preserve"> will be no copper around it to avoid it from conducting.  Since we will have snap in capacitors, we will need another board on top of our existing one that will have the positive and negative bus bars attached to it from bending them from the first board.</w:t>
      </w:r>
      <w:r>
        <w:rPr>
          <w:rFonts w:ascii="Times New Roman" w:eastAsia="Times New Roman" w:hAnsi="Times New Roman" w:cs="Times New Roman"/>
          <w:sz w:val="24"/>
        </w:rPr>
        <w:t xml:space="preserve">  </w:t>
      </w:r>
    </w:p>
    <w:p w14:paraId="61B9D58E" w14:textId="77777777" w:rsidR="008860D1" w:rsidRDefault="005D1E1F">
      <w:pPr>
        <w:pStyle w:val="normal0"/>
      </w:pPr>
      <w:r>
        <w:rPr>
          <w:rFonts w:ascii="Times New Roman" w:eastAsia="Times New Roman" w:hAnsi="Times New Roman" w:cs="Times New Roman"/>
          <w:b/>
          <w:sz w:val="24"/>
        </w:rPr>
        <w:t>Part Ordering:</w:t>
      </w:r>
    </w:p>
    <w:p w14:paraId="31428F2A" w14:textId="77777777" w:rsidR="008860D1" w:rsidRDefault="005D1E1F">
      <w:pPr>
        <w:pStyle w:val="normal0"/>
      </w:pPr>
      <w:r>
        <w:rPr>
          <w:rFonts w:ascii="Times New Roman" w:eastAsia="Times New Roman" w:hAnsi="Times New Roman" w:cs="Times New Roman"/>
          <w:sz w:val="24"/>
        </w:rPr>
        <w:tab/>
        <w:t>The current components that we currently have are the MOSFETs (25), gate drivers (three), heat sink (one), DSP (one), and copper bars (three).  We are waiting for the capacitors (six) and the thermally conductive insulation to arrive.  W</w:t>
      </w:r>
      <w:r>
        <w:rPr>
          <w:rFonts w:ascii="Times New Roman" w:eastAsia="Times New Roman" w:hAnsi="Times New Roman" w:cs="Times New Roman"/>
          <w:sz w:val="24"/>
        </w:rPr>
        <w:t xml:space="preserve">e are planning to go to </w:t>
      </w:r>
      <w:proofErr w:type="spellStart"/>
      <w:r>
        <w:rPr>
          <w:rFonts w:ascii="Times New Roman" w:eastAsia="Times New Roman" w:hAnsi="Times New Roman" w:cs="Times New Roman"/>
          <w:sz w:val="24"/>
        </w:rPr>
        <w:t>Alro</w:t>
      </w:r>
      <w:proofErr w:type="spellEnd"/>
      <w:r>
        <w:rPr>
          <w:rFonts w:ascii="Times New Roman" w:eastAsia="Times New Roman" w:hAnsi="Times New Roman" w:cs="Times New Roman"/>
          <w:sz w:val="24"/>
        </w:rPr>
        <w:t xml:space="preserve"> Steel to obtain more copper bars and thin copper sheets. </w:t>
      </w:r>
    </w:p>
    <w:p w14:paraId="617B0B48" w14:textId="77777777" w:rsidR="008860D1" w:rsidRDefault="005D1E1F">
      <w:pPr>
        <w:pStyle w:val="normal0"/>
      </w:pPr>
      <w:r>
        <w:rPr>
          <w:rFonts w:ascii="Times New Roman" w:eastAsia="Times New Roman" w:hAnsi="Times New Roman" w:cs="Times New Roman"/>
          <w:b/>
          <w:sz w:val="24"/>
        </w:rPr>
        <w:t>Programming:</w:t>
      </w:r>
    </w:p>
    <w:p w14:paraId="486CBEDE" w14:textId="77777777" w:rsidR="008860D1" w:rsidRDefault="005D1E1F">
      <w:pPr>
        <w:pStyle w:val="normal0"/>
      </w:pPr>
      <w:r>
        <w:rPr>
          <w:rFonts w:ascii="Times New Roman" w:eastAsia="Times New Roman" w:hAnsi="Times New Roman" w:cs="Times New Roman"/>
          <w:sz w:val="24"/>
        </w:rPr>
        <w:tab/>
        <w:t>The team has begun to program the TI C2000 MCU that will be used to do all the calculations and controls that are needed for the controller. One problem th</w:t>
      </w:r>
      <w:r>
        <w:rPr>
          <w:rFonts w:ascii="Times New Roman" w:eastAsia="Times New Roman" w:hAnsi="Times New Roman" w:cs="Times New Roman"/>
          <w:sz w:val="24"/>
        </w:rPr>
        <w:t xml:space="preserve">at we encountered while trying to program the </w:t>
      </w:r>
      <w:proofErr w:type="spellStart"/>
      <w:r>
        <w:rPr>
          <w:rFonts w:ascii="Times New Roman" w:eastAsia="Times New Roman" w:hAnsi="Times New Roman" w:cs="Times New Roman"/>
          <w:sz w:val="24"/>
        </w:rPr>
        <w:t>launchpad</w:t>
      </w:r>
      <w:proofErr w:type="spellEnd"/>
      <w:r>
        <w:rPr>
          <w:rFonts w:ascii="Times New Roman" w:eastAsia="Times New Roman" w:hAnsi="Times New Roman" w:cs="Times New Roman"/>
          <w:sz w:val="24"/>
        </w:rPr>
        <w:t xml:space="preserve"> was getting the correct software packages installed. </w:t>
      </w:r>
      <w:proofErr w:type="gramStart"/>
      <w:r>
        <w:rPr>
          <w:rFonts w:ascii="Times New Roman" w:eastAsia="Times New Roman" w:hAnsi="Times New Roman" w:cs="Times New Roman"/>
          <w:sz w:val="24"/>
        </w:rPr>
        <w:t>Texas instruments provides</w:t>
      </w:r>
      <w:proofErr w:type="gramEnd"/>
      <w:r>
        <w:rPr>
          <w:rFonts w:ascii="Times New Roman" w:eastAsia="Times New Roman" w:hAnsi="Times New Roman" w:cs="Times New Roman"/>
          <w:sz w:val="24"/>
        </w:rPr>
        <w:t xml:space="preserve"> a wide array of software support for all of its microcontrollers so there was a variety to pick from. The two programs t</w:t>
      </w:r>
      <w:r>
        <w:rPr>
          <w:rFonts w:ascii="Times New Roman" w:eastAsia="Times New Roman" w:hAnsi="Times New Roman" w:cs="Times New Roman"/>
          <w:sz w:val="24"/>
        </w:rPr>
        <w:t xml:space="preserve">hat we needed for our project were </w:t>
      </w:r>
      <w:proofErr w:type="spellStart"/>
      <w:r>
        <w:rPr>
          <w:rFonts w:ascii="Times New Roman" w:eastAsia="Times New Roman" w:hAnsi="Times New Roman" w:cs="Times New Roman"/>
          <w:sz w:val="24"/>
        </w:rPr>
        <w:t>Motorware</w:t>
      </w:r>
      <w:proofErr w:type="spellEnd"/>
      <w:r>
        <w:rPr>
          <w:rFonts w:ascii="Times New Roman" w:eastAsia="Times New Roman" w:hAnsi="Times New Roman" w:cs="Times New Roman"/>
          <w:sz w:val="24"/>
        </w:rPr>
        <w:t xml:space="preserve"> and Code Composer Studio. These packages provide all of the software tools that we need such as datasheets, example code, and prewritten modules. We now have to take these software packages and tailor them to ou</w:t>
      </w:r>
      <w:r>
        <w:rPr>
          <w:rFonts w:ascii="Times New Roman" w:eastAsia="Times New Roman" w:hAnsi="Times New Roman" w:cs="Times New Roman"/>
          <w:sz w:val="24"/>
        </w:rPr>
        <w:t xml:space="preserve">r motor controller. </w:t>
      </w:r>
    </w:p>
    <w:p w14:paraId="0EE33234" w14:textId="77777777" w:rsidR="008860D1" w:rsidRDefault="005D1E1F">
      <w:pPr>
        <w:pStyle w:val="normal0"/>
      </w:pPr>
      <w:r>
        <w:rPr>
          <w:rFonts w:ascii="Times New Roman" w:eastAsia="Times New Roman" w:hAnsi="Times New Roman" w:cs="Times New Roman"/>
          <w:sz w:val="24"/>
        </w:rPr>
        <w:tab/>
        <w:t>The team has started to pick apart the sample code that has been written by TI for their reference designs too get a greater understanding for the coding involved in motor controller design. After a solid knowledge base has been devel</w:t>
      </w:r>
      <w:r>
        <w:rPr>
          <w:rFonts w:ascii="Times New Roman" w:eastAsia="Times New Roman" w:hAnsi="Times New Roman" w:cs="Times New Roman"/>
          <w:sz w:val="24"/>
        </w:rPr>
        <w:t xml:space="preserve">oped the team will begin forming a program that can be installed on our C20000 </w:t>
      </w:r>
      <w:proofErr w:type="spellStart"/>
      <w:r>
        <w:rPr>
          <w:rFonts w:ascii="Times New Roman" w:eastAsia="Times New Roman" w:hAnsi="Times New Roman" w:cs="Times New Roman"/>
          <w:sz w:val="24"/>
        </w:rPr>
        <w:t>launchpad</w:t>
      </w:r>
      <w:proofErr w:type="spellEnd"/>
      <w:r>
        <w:rPr>
          <w:rFonts w:ascii="Times New Roman" w:eastAsia="Times New Roman" w:hAnsi="Times New Roman" w:cs="Times New Roman"/>
          <w:sz w:val="24"/>
        </w:rPr>
        <w:t xml:space="preserve"> and then tested and implemented on our motor control. </w:t>
      </w:r>
    </w:p>
    <w:p w14:paraId="3D09A96A" w14:textId="77777777" w:rsidR="008860D1" w:rsidRDefault="005D1E1F">
      <w:pPr>
        <w:pStyle w:val="normal0"/>
      </w:pPr>
      <w:r>
        <w:rPr>
          <w:rFonts w:ascii="Times New Roman" w:eastAsia="Times New Roman" w:hAnsi="Times New Roman" w:cs="Times New Roman"/>
          <w:b/>
          <w:sz w:val="24"/>
        </w:rPr>
        <w:t xml:space="preserve">Gate Drivers: </w:t>
      </w:r>
    </w:p>
    <w:p w14:paraId="36B52E03" w14:textId="77777777" w:rsidR="008860D1" w:rsidRDefault="005D1E1F">
      <w:pPr>
        <w:pStyle w:val="normal0"/>
      </w:pPr>
      <w:r>
        <w:rPr>
          <w:rFonts w:ascii="Times New Roman" w:eastAsia="Times New Roman" w:hAnsi="Times New Roman" w:cs="Times New Roman"/>
          <w:sz w:val="24"/>
        </w:rPr>
        <w:tab/>
        <w:t>We currently have the IRS2332 gate driver in and mounted on a test PCB board. This gate driver i</w:t>
      </w:r>
      <w:r>
        <w:rPr>
          <w:rFonts w:ascii="Times New Roman" w:eastAsia="Times New Roman" w:hAnsi="Times New Roman" w:cs="Times New Roman"/>
          <w:sz w:val="24"/>
        </w:rPr>
        <w:t xml:space="preserve">s ready to be tested. One concern with this gate driver is the amount of output current it can produce. It can produce 200 mA of sourcing current along with 400 mA of sinking current. The total gate charge is around 204 </w:t>
      </w:r>
      <w:proofErr w:type="spellStart"/>
      <w:r>
        <w:rPr>
          <w:rFonts w:ascii="Times New Roman" w:eastAsia="Times New Roman" w:hAnsi="Times New Roman" w:cs="Times New Roman"/>
          <w:sz w:val="24"/>
        </w:rPr>
        <w:t>nC</w:t>
      </w:r>
      <w:proofErr w:type="spellEnd"/>
      <w:r>
        <w:rPr>
          <w:rFonts w:ascii="Times New Roman" w:eastAsia="Times New Roman" w:hAnsi="Times New Roman" w:cs="Times New Roman"/>
          <w:sz w:val="24"/>
        </w:rPr>
        <w:t xml:space="preserve"> per </w:t>
      </w:r>
      <w:proofErr w:type="spellStart"/>
      <w:r>
        <w:rPr>
          <w:rFonts w:ascii="Times New Roman" w:eastAsia="Times New Roman" w:hAnsi="Times New Roman" w:cs="Times New Roman"/>
          <w:sz w:val="24"/>
        </w:rPr>
        <w:t>mosfet</w:t>
      </w:r>
      <w:proofErr w:type="spellEnd"/>
      <w:r>
        <w:rPr>
          <w:rFonts w:ascii="Times New Roman" w:eastAsia="Times New Roman" w:hAnsi="Times New Roman" w:cs="Times New Roman"/>
          <w:sz w:val="24"/>
        </w:rPr>
        <w:t xml:space="preserve"> if you had 4 </w:t>
      </w:r>
      <w:proofErr w:type="spellStart"/>
      <w:r>
        <w:rPr>
          <w:rFonts w:ascii="Times New Roman" w:eastAsia="Times New Roman" w:hAnsi="Times New Roman" w:cs="Times New Roman"/>
          <w:sz w:val="24"/>
        </w:rPr>
        <w:t>mosfet’s</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in parallel and drive the </w:t>
      </w:r>
      <w:proofErr w:type="gramStart"/>
      <w:r>
        <w:rPr>
          <w:rFonts w:ascii="Times New Roman" w:eastAsia="Times New Roman" w:hAnsi="Times New Roman" w:cs="Times New Roman"/>
          <w:sz w:val="24"/>
        </w:rPr>
        <w:t>capacitance</w:t>
      </w:r>
      <w:proofErr w:type="gramEnd"/>
      <w:r>
        <w:rPr>
          <w:rFonts w:ascii="Times New Roman" w:eastAsia="Times New Roman" w:hAnsi="Times New Roman" w:cs="Times New Roman"/>
          <w:sz w:val="24"/>
        </w:rPr>
        <w:t xml:space="preserve"> you would have a turn on time of 4.08 us. The goal of having a 1uS turn on time would be ideal. The motor controller will be running at 20 </w:t>
      </w:r>
      <w:proofErr w:type="spellStart"/>
      <w:proofErr w:type="gramStart"/>
      <w:r>
        <w:rPr>
          <w:rFonts w:ascii="Times New Roman" w:eastAsia="Times New Roman" w:hAnsi="Times New Roman" w:cs="Times New Roman"/>
          <w:sz w:val="24"/>
        </w:rPr>
        <w:t>khz</w:t>
      </w:r>
      <w:proofErr w:type="spellEnd"/>
      <w:proofErr w:type="gramEnd"/>
      <w:r>
        <w:rPr>
          <w:rFonts w:ascii="Times New Roman" w:eastAsia="Times New Roman" w:hAnsi="Times New Roman" w:cs="Times New Roman"/>
          <w:sz w:val="24"/>
        </w:rPr>
        <w:t xml:space="preserve">. This would make </w:t>
      </w:r>
      <w:proofErr w:type="gramStart"/>
      <w:r>
        <w:rPr>
          <w:rFonts w:ascii="Times New Roman" w:eastAsia="Times New Roman" w:hAnsi="Times New Roman" w:cs="Times New Roman"/>
          <w:sz w:val="24"/>
        </w:rPr>
        <w:t>the  period</w:t>
      </w:r>
      <w:proofErr w:type="gramEnd"/>
      <w:r>
        <w:rPr>
          <w:rFonts w:ascii="Times New Roman" w:eastAsia="Times New Roman" w:hAnsi="Times New Roman" w:cs="Times New Roman"/>
          <w:sz w:val="24"/>
        </w:rPr>
        <w:t xml:space="preserve"> 50us. </w:t>
      </w:r>
      <w:proofErr w:type="gramStart"/>
      <w:r>
        <w:rPr>
          <w:rFonts w:ascii="Times New Roman" w:eastAsia="Times New Roman" w:hAnsi="Times New Roman" w:cs="Times New Roman"/>
          <w:sz w:val="24"/>
        </w:rPr>
        <w:t>having</w:t>
      </w:r>
      <w:proofErr w:type="gramEnd"/>
      <w:r>
        <w:rPr>
          <w:rFonts w:ascii="Times New Roman" w:eastAsia="Times New Roman" w:hAnsi="Times New Roman" w:cs="Times New Roman"/>
          <w:sz w:val="24"/>
        </w:rPr>
        <w:t xml:space="preserve"> the switching time under 10% is n</w:t>
      </w:r>
      <w:r>
        <w:rPr>
          <w:rFonts w:ascii="Times New Roman" w:eastAsia="Times New Roman" w:hAnsi="Times New Roman" w:cs="Times New Roman"/>
          <w:sz w:val="24"/>
        </w:rPr>
        <w:t>ecessary. Having just the turn on time around 10% is not ideal. Using the total gate capacitance and max current only predicts the turn on time is only a rough estimation. Generally it is recommended to double that estimation. The actual gate driver circui</w:t>
      </w:r>
      <w:r>
        <w:rPr>
          <w:rFonts w:ascii="Times New Roman" w:eastAsia="Times New Roman" w:hAnsi="Times New Roman" w:cs="Times New Roman"/>
          <w:sz w:val="24"/>
        </w:rPr>
        <w:t xml:space="preserve">t is an RC circuit </w:t>
      </w:r>
      <w:proofErr w:type="gramStart"/>
      <w:r>
        <w:rPr>
          <w:rFonts w:ascii="Times New Roman" w:eastAsia="Times New Roman" w:hAnsi="Times New Roman" w:cs="Times New Roman"/>
          <w:sz w:val="24"/>
        </w:rPr>
        <w:t>The</w:t>
      </w:r>
      <w:proofErr w:type="gramEnd"/>
      <w:r>
        <w:rPr>
          <w:rFonts w:ascii="Times New Roman" w:eastAsia="Times New Roman" w:hAnsi="Times New Roman" w:cs="Times New Roman"/>
          <w:sz w:val="24"/>
        </w:rPr>
        <w:t xml:space="preserve"> resistance comes from the gate of the </w:t>
      </w:r>
      <w:proofErr w:type="spellStart"/>
      <w:r>
        <w:rPr>
          <w:rFonts w:ascii="Times New Roman" w:eastAsia="Times New Roman" w:hAnsi="Times New Roman" w:cs="Times New Roman"/>
          <w:sz w:val="24"/>
        </w:rPr>
        <w:t>mosfet</w:t>
      </w:r>
      <w:proofErr w:type="spellEnd"/>
      <w:r>
        <w:rPr>
          <w:rFonts w:ascii="Times New Roman" w:eastAsia="Times New Roman" w:hAnsi="Times New Roman" w:cs="Times New Roman"/>
          <w:sz w:val="24"/>
        </w:rPr>
        <w:t xml:space="preserve"> and the </w:t>
      </w:r>
      <w:proofErr w:type="spellStart"/>
      <w:r>
        <w:rPr>
          <w:rFonts w:ascii="Times New Roman" w:eastAsia="Times New Roman" w:hAnsi="Times New Roman" w:cs="Times New Roman"/>
          <w:sz w:val="24"/>
        </w:rPr>
        <w:t>pmos</w:t>
      </w:r>
      <w:proofErr w:type="spellEnd"/>
      <w:r>
        <w:rPr>
          <w:rFonts w:ascii="Times New Roman" w:eastAsia="Times New Roman" w:hAnsi="Times New Roman" w:cs="Times New Roman"/>
          <w:sz w:val="24"/>
        </w:rPr>
        <w:t xml:space="preserve"> MOSFET of the gate driver. In order to drive this large capacitance a different gate driver is being considered. It is hard to find a </w:t>
      </w:r>
      <w:proofErr w:type="gramStart"/>
      <w:r>
        <w:rPr>
          <w:rFonts w:ascii="Times New Roman" w:eastAsia="Times New Roman" w:hAnsi="Times New Roman" w:cs="Times New Roman"/>
          <w:sz w:val="24"/>
        </w:rPr>
        <w:t>3 phase</w:t>
      </w:r>
      <w:proofErr w:type="gramEnd"/>
      <w:r>
        <w:rPr>
          <w:rFonts w:ascii="Times New Roman" w:eastAsia="Times New Roman" w:hAnsi="Times New Roman" w:cs="Times New Roman"/>
          <w:sz w:val="24"/>
        </w:rPr>
        <w:t xml:space="preserve"> gate driver chip that can handle </w:t>
      </w:r>
      <w:r>
        <w:rPr>
          <w:rFonts w:ascii="Times New Roman" w:eastAsia="Times New Roman" w:hAnsi="Times New Roman" w:cs="Times New Roman"/>
          <w:sz w:val="24"/>
        </w:rPr>
        <w:t xml:space="preserve">high current and </w:t>
      </w:r>
      <w:r>
        <w:rPr>
          <w:rFonts w:ascii="Times New Roman" w:eastAsia="Times New Roman" w:hAnsi="Times New Roman" w:cs="Times New Roman"/>
          <w:sz w:val="24"/>
        </w:rPr>
        <w:lastRenderedPageBreak/>
        <w:t xml:space="preserve">high voltage. A </w:t>
      </w:r>
      <w:proofErr w:type="gramStart"/>
      <w:r>
        <w:rPr>
          <w:rFonts w:ascii="Times New Roman" w:eastAsia="Times New Roman" w:hAnsi="Times New Roman" w:cs="Times New Roman"/>
          <w:sz w:val="24"/>
        </w:rPr>
        <w:t>single phase</w:t>
      </w:r>
      <w:proofErr w:type="gramEnd"/>
      <w:r>
        <w:rPr>
          <w:rFonts w:ascii="Times New Roman" w:eastAsia="Times New Roman" w:hAnsi="Times New Roman" w:cs="Times New Roman"/>
          <w:sz w:val="24"/>
        </w:rPr>
        <w:t xml:space="preserve"> half bridge inverter can though. IRS21834 is a half bridge gate driver that can withstand up to 600V from drain to source. It can output 10 to 20V of gate drive voltage while outputting a max of 1.4 amps of cur</w:t>
      </w:r>
      <w:r>
        <w:rPr>
          <w:rFonts w:ascii="Times New Roman" w:eastAsia="Times New Roman" w:hAnsi="Times New Roman" w:cs="Times New Roman"/>
          <w:sz w:val="24"/>
        </w:rPr>
        <w:t xml:space="preserve">rent. We would need three of them. These will be ordered this weekend. We would like to read through the datasheet a little more to verify there will be the gate drivers that we will use.  </w:t>
      </w:r>
    </w:p>
    <w:p w14:paraId="5FB2EF25" w14:textId="77777777" w:rsidR="008860D1" w:rsidRDefault="005D1E1F">
      <w:pPr>
        <w:pStyle w:val="normal0"/>
      </w:pPr>
      <w:proofErr w:type="spellStart"/>
      <w:r>
        <w:rPr>
          <w:rFonts w:ascii="Times New Roman" w:eastAsia="Times New Roman" w:hAnsi="Times New Roman" w:cs="Times New Roman"/>
          <w:b/>
          <w:sz w:val="24"/>
        </w:rPr>
        <w:t>Mosfet</w:t>
      </w:r>
      <w:proofErr w:type="spellEnd"/>
      <w:r>
        <w:rPr>
          <w:rFonts w:ascii="Times New Roman" w:eastAsia="Times New Roman" w:hAnsi="Times New Roman" w:cs="Times New Roman"/>
          <w:b/>
          <w:sz w:val="24"/>
        </w:rPr>
        <w:t>/Power Layout:</w:t>
      </w:r>
    </w:p>
    <w:p w14:paraId="6E8D5846" w14:textId="77777777" w:rsidR="008860D1" w:rsidRDefault="005D1E1F">
      <w:pPr>
        <w:pStyle w:val="normal0"/>
      </w:pPr>
      <w:r>
        <w:rPr>
          <w:rFonts w:ascii="Times New Roman" w:eastAsia="Times New Roman" w:hAnsi="Times New Roman" w:cs="Times New Roman"/>
          <w:b/>
          <w:sz w:val="24"/>
        </w:rPr>
        <w:tab/>
      </w:r>
      <w:r>
        <w:rPr>
          <w:rFonts w:ascii="Times New Roman" w:eastAsia="Times New Roman" w:hAnsi="Times New Roman" w:cs="Times New Roman"/>
          <w:sz w:val="24"/>
        </w:rPr>
        <w:t xml:space="preserve">As stated previously, the </w:t>
      </w:r>
      <w:proofErr w:type="spellStart"/>
      <w:r>
        <w:rPr>
          <w:rFonts w:ascii="Times New Roman" w:eastAsia="Times New Roman" w:hAnsi="Times New Roman" w:cs="Times New Roman"/>
          <w:sz w:val="24"/>
        </w:rPr>
        <w:t>heatsink</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mosfets</w:t>
      </w:r>
      <w:proofErr w:type="spellEnd"/>
      <w:r>
        <w:rPr>
          <w:rFonts w:ascii="Times New Roman" w:eastAsia="Times New Roman" w:hAnsi="Times New Roman" w:cs="Times New Roman"/>
          <w:sz w:val="24"/>
        </w:rPr>
        <w:t>,</w:t>
      </w:r>
      <w:r>
        <w:rPr>
          <w:rFonts w:ascii="Times New Roman" w:eastAsia="Times New Roman" w:hAnsi="Times New Roman" w:cs="Times New Roman"/>
          <w:sz w:val="24"/>
        </w:rPr>
        <w:t xml:space="preserve"> and bus bars are needed for the high voltage bridge of the inverter have already been ordered. Our main roadblock to construction is currently the PCB that will be used to connect all of the electrical components together. The PCB has been laid out and th</w:t>
      </w:r>
      <w:r>
        <w:rPr>
          <w:rFonts w:ascii="Times New Roman" w:eastAsia="Times New Roman" w:hAnsi="Times New Roman" w:cs="Times New Roman"/>
          <w:sz w:val="24"/>
        </w:rPr>
        <w:t xml:space="preserve">e only step remaining is to extract the </w:t>
      </w:r>
      <w:proofErr w:type="spellStart"/>
      <w:r>
        <w:rPr>
          <w:rFonts w:ascii="Times New Roman" w:eastAsia="Times New Roman" w:hAnsi="Times New Roman" w:cs="Times New Roman"/>
          <w:sz w:val="24"/>
        </w:rPr>
        <w:t>gerber</w:t>
      </w:r>
      <w:proofErr w:type="spellEnd"/>
      <w:r>
        <w:rPr>
          <w:rFonts w:ascii="Times New Roman" w:eastAsia="Times New Roman" w:hAnsi="Times New Roman" w:cs="Times New Roman"/>
          <w:sz w:val="24"/>
        </w:rPr>
        <w:t xml:space="preserve"> file and send it to the shop for construction. This will be our next course of action for this section of the project.</w:t>
      </w:r>
    </w:p>
    <w:p w14:paraId="3F805C9B" w14:textId="77777777" w:rsidR="008860D1" w:rsidRDefault="005D1E1F">
      <w:pPr>
        <w:pStyle w:val="normal0"/>
      </w:pPr>
      <w:r>
        <w:rPr>
          <w:rFonts w:ascii="Times New Roman" w:eastAsia="Times New Roman" w:hAnsi="Times New Roman" w:cs="Times New Roman"/>
          <w:b/>
          <w:sz w:val="24"/>
        </w:rPr>
        <w:t>Testing:</w:t>
      </w:r>
    </w:p>
    <w:p w14:paraId="3A6D84CB" w14:textId="77777777" w:rsidR="008860D1" w:rsidRDefault="005D1E1F">
      <w:pPr>
        <w:pStyle w:val="normal0"/>
      </w:pPr>
      <w:r>
        <w:rPr>
          <w:rFonts w:ascii="Times New Roman" w:eastAsia="Times New Roman" w:hAnsi="Times New Roman" w:cs="Times New Roman"/>
          <w:b/>
          <w:sz w:val="24"/>
        </w:rPr>
        <w:tab/>
      </w:r>
      <w:r>
        <w:rPr>
          <w:rFonts w:ascii="Times New Roman" w:eastAsia="Times New Roman" w:hAnsi="Times New Roman" w:cs="Times New Roman"/>
          <w:i/>
          <w:sz w:val="24"/>
        </w:rPr>
        <w:t>Gate Drivers-</w:t>
      </w:r>
      <w:r>
        <w:rPr>
          <w:rFonts w:ascii="Times New Roman" w:eastAsia="Times New Roman" w:hAnsi="Times New Roman" w:cs="Times New Roman"/>
          <w:sz w:val="24"/>
        </w:rPr>
        <w:t xml:space="preserve"> To test the gate drivers we will use a function generator to input</w:t>
      </w:r>
      <w:r>
        <w:rPr>
          <w:rFonts w:ascii="Times New Roman" w:eastAsia="Times New Roman" w:hAnsi="Times New Roman" w:cs="Times New Roman"/>
          <w:sz w:val="24"/>
        </w:rPr>
        <w:t xml:space="preserve"> a square wave into the input. The output will be hooked up to a </w:t>
      </w:r>
      <w:proofErr w:type="spellStart"/>
      <w:r>
        <w:rPr>
          <w:rFonts w:ascii="Times New Roman" w:eastAsia="Times New Roman" w:hAnsi="Times New Roman" w:cs="Times New Roman"/>
          <w:sz w:val="24"/>
        </w:rPr>
        <w:t>mosfet</w:t>
      </w:r>
      <w:proofErr w:type="spellEnd"/>
      <w:r>
        <w:rPr>
          <w:rFonts w:ascii="Times New Roman" w:eastAsia="Times New Roman" w:hAnsi="Times New Roman" w:cs="Times New Roman"/>
          <w:sz w:val="24"/>
        </w:rPr>
        <w:t xml:space="preserve"> in series with a power </w:t>
      </w:r>
      <w:proofErr w:type="spellStart"/>
      <w:r>
        <w:rPr>
          <w:rFonts w:ascii="Times New Roman" w:eastAsia="Times New Roman" w:hAnsi="Times New Roman" w:cs="Times New Roman"/>
          <w:sz w:val="24"/>
        </w:rPr>
        <w:t>mosfet</w:t>
      </w:r>
      <w:proofErr w:type="spellEnd"/>
      <w:r>
        <w:rPr>
          <w:rFonts w:ascii="Times New Roman" w:eastAsia="Times New Roman" w:hAnsi="Times New Roman" w:cs="Times New Roman"/>
          <w:sz w:val="24"/>
        </w:rPr>
        <w:t>. The point of the test to verify to the output current and turn on time follow the estimations predicted earlier. Since we already have the IRS2332 in, we</w:t>
      </w:r>
      <w:r>
        <w:rPr>
          <w:rFonts w:ascii="Times New Roman" w:eastAsia="Times New Roman" w:hAnsi="Times New Roman" w:cs="Times New Roman"/>
          <w:sz w:val="24"/>
        </w:rPr>
        <w:t xml:space="preserve"> can test it. Once the new gate drivers come in we can then test those.</w:t>
      </w:r>
    </w:p>
    <w:p w14:paraId="168C3B76" w14:textId="77777777" w:rsidR="008860D1" w:rsidRDefault="005D1E1F">
      <w:pPr>
        <w:pStyle w:val="normal0"/>
        <w:ind w:firstLine="720"/>
      </w:pPr>
      <w:r>
        <w:rPr>
          <w:rFonts w:ascii="Times New Roman" w:eastAsia="Times New Roman" w:hAnsi="Times New Roman" w:cs="Times New Roman"/>
          <w:i/>
          <w:sz w:val="24"/>
        </w:rPr>
        <w:t>C2000 Module-</w:t>
      </w:r>
      <w:r>
        <w:rPr>
          <w:rFonts w:ascii="Times New Roman" w:eastAsia="Times New Roman" w:hAnsi="Times New Roman" w:cs="Times New Roman"/>
          <w:sz w:val="24"/>
        </w:rPr>
        <w:t xml:space="preserve"> There will be several stages of testing for the C2000 MCU. The first will be checking the interrupt triggers on the controller. The </w:t>
      </w:r>
      <w:proofErr w:type="spellStart"/>
      <w:r>
        <w:rPr>
          <w:rFonts w:ascii="Times New Roman" w:eastAsia="Times New Roman" w:hAnsi="Times New Roman" w:cs="Times New Roman"/>
          <w:sz w:val="24"/>
        </w:rPr>
        <w:t>sensored</w:t>
      </w:r>
      <w:proofErr w:type="spellEnd"/>
      <w:r>
        <w:rPr>
          <w:rFonts w:ascii="Times New Roman" w:eastAsia="Times New Roman" w:hAnsi="Times New Roman" w:cs="Times New Roman"/>
          <w:sz w:val="24"/>
        </w:rPr>
        <w:t xml:space="preserve"> BLDC motor controller being d</w:t>
      </w:r>
      <w:r>
        <w:rPr>
          <w:rFonts w:ascii="Times New Roman" w:eastAsia="Times New Roman" w:hAnsi="Times New Roman" w:cs="Times New Roman"/>
          <w:sz w:val="24"/>
        </w:rPr>
        <w:t xml:space="preserve">eveloped is an interrupt driven time sampled system. This means the modules are updated on every interrupt. The </w:t>
      </w:r>
      <w:proofErr w:type="spellStart"/>
      <w:r>
        <w:rPr>
          <w:rFonts w:ascii="Times New Roman" w:eastAsia="Times New Roman" w:hAnsi="Times New Roman" w:cs="Times New Roman"/>
          <w:sz w:val="24"/>
        </w:rPr>
        <w:t>ISr_Ticker</w:t>
      </w:r>
      <w:proofErr w:type="spellEnd"/>
      <w:r>
        <w:rPr>
          <w:rFonts w:ascii="Times New Roman" w:eastAsia="Times New Roman" w:hAnsi="Times New Roman" w:cs="Times New Roman"/>
          <w:sz w:val="24"/>
        </w:rPr>
        <w:t xml:space="preserve"> modules will be used to test the interrupts and make sure they are triggering properly. </w:t>
      </w:r>
    </w:p>
    <w:p w14:paraId="1CD1DDEF" w14:textId="77777777" w:rsidR="008860D1" w:rsidRDefault="005D1E1F">
      <w:pPr>
        <w:pStyle w:val="normal0"/>
        <w:ind w:firstLine="720"/>
      </w:pPr>
      <w:r>
        <w:rPr>
          <w:rFonts w:ascii="Times New Roman" w:eastAsia="Times New Roman" w:hAnsi="Times New Roman" w:cs="Times New Roman"/>
          <w:sz w:val="24"/>
        </w:rPr>
        <w:t>The next step will be determining if each pr</w:t>
      </w:r>
      <w:r>
        <w:rPr>
          <w:rFonts w:ascii="Times New Roman" w:eastAsia="Times New Roman" w:hAnsi="Times New Roman" w:cs="Times New Roman"/>
          <w:sz w:val="24"/>
        </w:rPr>
        <w:t>ogram module is functioning as designed. Stimulus waveforms will be used to test each module independently. The RAMP_GEN and SVGEN utilities in code composer studio allow the viewing of both the output and input wave variables simultaneously. The ability t</w:t>
      </w:r>
      <w:r>
        <w:rPr>
          <w:rFonts w:ascii="Times New Roman" w:eastAsia="Times New Roman" w:hAnsi="Times New Roman" w:cs="Times New Roman"/>
          <w:sz w:val="24"/>
        </w:rPr>
        <w:t>o graph the outputs is also available.</w:t>
      </w:r>
    </w:p>
    <w:p w14:paraId="3A3BD8EA" w14:textId="77777777" w:rsidR="008860D1" w:rsidRDefault="005D1E1F">
      <w:pPr>
        <w:pStyle w:val="normal0"/>
        <w:ind w:firstLine="720"/>
      </w:pPr>
      <w:r>
        <w:rPr>
          <w:rFonts w:ascii="Times New Roman" w:eastAsia="Times New Roman" w:hAnsi="Times New Roman" w:cs="Times New Roman"/>
          <w:sz w:val="24"/>
        </w:rPr>
        <w:t>Step 3 is the PWM DAC utility test. This utility allows you to monitor internal software variables and signal waveforms in real time.</w:t>
      </w:r>
    </w:p>
    <w:p w14:paraId="24FD609A" w14:textId="77777777" w:rsidR="008860D1" w:rsidRDefault="005D1E1F">
      <w:pPr>
        <w:pStyle w:val="normal0"/>
        <w:ind w:firstLine="720"/>
      </w:pPr>
      <w:r>
        <w:rPr>
          <w:rFonts w:ascii="Times New Roman" w:eastAsia="Times New Roman" w:hAnsi="Times New Roman" w:cs="Times New Roman"/>
          <w:sz w:val="24"/>
        </w:rPr>
        <w:t>Step 4 is to verify the PWM output. Given a test input it is important to measure i</w:t>
      </w:r>
      <w:r>
        <w:rPr>
          <w:rFonts w:ascii="Times New Roman" w:eastAsia="Times New Roman" w:hAnsi="Times New Roman" w:cs="Times New Roman"/>
          <w:sz w:val="24"/>
        </w:rPr>
        <w:t xml:space="preserve">f the output of the PWM signal is correct. This can be accomplished by </w:t>
      </w:r>
      <w:proofErr w:type="spellStart"/>
      <w:r>
        <w:rPr>
          <w:rFonts w:ascii="Times New Roman" w:eastAsia="Times New Roman" w:hAnsi="Times New Roman" w:cs="Times New Roman"/>
          <w:sz w:val="24"/>
        </w:rPr>
        <w:t>by</w:t>
      </w:r>
      <w:proofErr w:type="spellEnd"/>
      <w:r>
        <w:rPr>
          <w:rFonts w:ascii="Times New Roman" w:eastAsia="Times New Roman" w:hAnsi="Times New Roman" w:cs="Times New Roman"/>
          <w:sz w:val="24"/>
        </w:rPr>
        <w:t xml:space="preserve"> filtering the high frequency carrier at the output pins. Our high frequency carrier will be around 20 </w:t>
      </w:r>
      <w:proofErr w:type="spellStart"/>
      <w:r>
        <w:rPr>
          <w:rFonts w:ascii="Times New Roman" w:eastAsia="Times New Roman" w:hAnsi="Times New Roman" w:cs="Times New Roman"/>
          <w:sz w:val="24"/>
        </w:rPr>
        <w:t>Khz</w:t>
      </w:r>
      <w:proofErr w:type="spellEnd"/>
      <w:r>
        <w:rPr>
          <w:rFonts w:ascii="Times New Roman" w:eastAsia="Times New Roman" w:hAnsi="Times New Roman" w:cs="Times New Roman"/>
          <w:sz w:val="24"/>
        </w:rPr>
        <w:t xml:space="preserve"> at the PWM output pins so a low pass filter with approximately 1 </w:t>
      </w:r>
      <w:proofErr w:type="spellStart"/>
      <w:r>
        <w:rPr>
          <w:rFonts w:ascii="Times New Roman" w:eastAsia="Times New Roman" w:hAnsi="Times New Roman" w:cs="Times New Roman"/>
          <w:sz w:val="24"/>
        </w:rPr>
        <w:t>Khz</w:t>
      </w:r>
      <w:proofErr w:type="spellEnd"/>
      <w:r>
        <w:rPr>
          <w:rFonts w:ascii="Times New Roman" w:eastAsia="Times New Roman" w:hAnsi="Times New Roman" w:cs="Times New Roman"/>
          <w:sz w:val="24"/>
        </w:rPr>
        <w:t xml:space="preserve"> cutoff </w:t>
      </w:r>
      <w:r>
        <w:rPr>
          <w:rFonts w:ascii="Times New Roman" w:eastAsia="Times New Roman" w:hAnsi="Times New Roman" w:cs="Times New Roman"/>
          <w:sz w:val="24"/>
        </w:rPr>
        <w:t xml:space="preserve">frequency should suffice. At this point the team must verify whether or not these modulated outputs match the </w:t>
      </w:r>
      <w:proofErr w:type="spellStart"/>
      <w:r>
        <w:rPr>
          <w:rFonts w:ascii="Times New Roman" w:eastAsia="Times New Roman" w:hAnsi="Times New Roman" w:cs="Times New Roman"/>
          <w:sz w:val="24"/>
        </w:rPr>
        <w:t>unmodulated</w:t>
      </w:r>
      <w:proofErr w:type="spellEnd"/>
      <w:r>
        <w:rPr>
          <w:rFonts w:ascii="Times New Roman" w:eastAsia="Times New Roman" w:hAnsi="Times New Roman" w:cs="Times New Roman"/>
          <w:sz w:val="24"/>
        </w:rPr>
        <w:t xml:space="preserve"> ones given by the test module provided by TI. After this step it is time to test with the gate drivers and then the power inverter.</w:t>
      </w:r>
    </w:p>
    <w:p w14:paraId="276FB463" w14:textId="77777777" w:rsidR="008860D1" w:rsidRDefault="005D1E1F">
      <w:pPr>
        <w:pStyle w:val="normal0"/>
        <w:ind w:firstLine="720"/>
      </w:pPr>
      <w:r>
        <w:rPr>
          <w:rFonts w:ascii="Times New Roman" w:eastAsia="Times New Roman" w:hAnsi="Times New Roman" w:cs="Times New Roman"/>
          <w:i/>
          <w:sz w:val="24"/>
        </w:rPr>
        <w:t>Po</w:t>
      </w:r>
      <w:r>
        <w:rPr>
          <w:rFonts w:ascii="Times New Roman" w:eastAsia="Times New Roman" w:hAnsi="Times New Roman" w:cs="Times New Roman"/>
          <w:i/>
          <w:sz w:val="24"/>
        </w:rPr>
        <w:t>wer Board-</w:t>
      </w:r>
      <w:r>
        <w:rPr>
          <w:rFonts w:ascii="Times New Roman" w:eastAsia="Times New Roman" w:hAnsi="Times New Roman" w:cs="Times New Roman"/>
          <w:sz w:val="24"/>
        </w:rPr>
        <w:t xml:space="preserve"> The power board will be constructed and tested under low voltage to assure that no shorts that are present. Once we know that everything is working properly we can raise the voltage. </w:t>
      </w:r>
    </w:p>
    <w:sectPr w:rsidR="008860D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rebuchet MS">
    <w:panose1 w:val="020B0603020202020204"/>
    <w:charset w:val="00"/>
    <w:family w:val="auto"/>
    <w:pitch w:val="default"/>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9"/>
  <w:displayBackgroundShape/>
  <w:proofState w:spelling="clean" w:grammar="clean"/>
  <w:defaultTabStop w:val="720"/>
  <w:characterSpacingControl w:val="doNotCompress"/>
  <w:compat>
    <w:useFELayout/>
    <w:compatSetting w:name="compatibilityMode" w:uri="http://schemas.microsoft.com/office/word" w:val="14"/>
  </w:compat>
  <w:rsids>
    <w:rsidRoot w:val="008860D1"/>
    <w:rsid w:val="001B15AD"/>
    <w:rsid w:val="005D1E1F"/>
    <w:rsid w:val="00886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434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spacing w:before="200"/>
      <w:contextualSpacing/>
      <w:outlineLvl w:val="0"/>
    </w:pPr>
    <w:rPr>
      <w:rFonts w:ascii="Trebuchet MS" w:eastAsia="Trebuchet MS" w:hAnsi="Trebuchet MS" w:cs="Trebuchet MS"/>
      <w:sz w:val="32"/>
    </w:rPr>
  </w:style>
  <w:style w:type="paragraph" w:styleId="Heading2">
    <w:name w:val="heading 2"/>
    <w:basedOn w:val="normal0"/>
    <w:next w:val="normal0"/>
    <w:pPr>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spacing w:line="276" w:lineRule="auto"/>
    </w:pPr>
    <w:rPr>
      <w:rFonts w:ascii="Arial" w:eastAsia="Arial" w:hAnsi="Arial" w:cs="Arial"/>
      <w:color w:val="000000"/>
      <w:sz w:val="22"/>
    </w:rPr>
  </w:style>
  <w:style w:type="paragraph" w:styleId="Title">
    <w:name w:val="Title"/>
    <w:basedOn w:val="normal0"/>
    <w:next w:val="normal0"/>
    <w:pPr>
      <w:contextualSpacing/>
    </w:pPr>
    <w:rPr>
      <w:rFonts w:ascii="Trebuchet MS" w:eastAsia="Trebuchet MS" w:hAnsi="Trebuchet MS" w:cs="Trebuchet MS"/>
      <w:sz w:val="42"/>
    </w:rPr>
  </w:style>
  <w:style w:type="paragraph" w:styleId="Subtitle">
    <w:name w:val="Subtitle"/>
    <w:basedOn w:val="normal0"/>
    <w:next w:val="normal0"/>
    <w:pPr>
      <w:spacing w:after="200"/>
      <w:contextualSpacing/>
    </w:pPr>
    <w:rPr>
      <w:rFonts w:ascii="Trebuchet MS" w:eastAsia="Trebuchet MS" w:hAnsi="Trebuchet MS" w:cs="Trebuchet MS"/>
      <w:i/>
      <w:color w:val="666666"/>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spacing w:before="200"/>
      <w:contextualSpacing/>
      <w:outlineLvl w:val="0"/>
    </w:pPr>
    <w:rPr>
      <w:rFonts w:ascii="Trebuchet MS" w:eastAsia="Trebuchet MS" w:hAnsi="Trebuchet MS" w:cs="Trebuchet MS"/>
      <w:sz w:val="32"/>
    </w:rPr>
  </w:style>
  <w:style w:type="paragraph" w:styleId="Heading2">
    <w:name w:val="heading 2"/>
    <w:basedOn w:val="normal0"/>
    <w:next w:val="normal0"/>
    <w:pPr>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spacing w:line="276" w:lineRule="auto"/>
    </w:pPr>
    <w:rPr>
      <w:rFonts w:ascii="Arial" w:eastAsia="Arial" w:hAnsi="Arial" w:cs="Arial"/>
      <w:color w:val="000000"/>
      <w:sz w:val="22"/>
    </w:rPr>
  </w:style>
  <w:style w:type="paragraph" w:styleId="Title">
    <w:name w:val="Title"/>
    <w:basedOn w:val="normal0"/>
    <w:next w:val="normal0"/>
    <w:pPr>
      <w:contextualSpacing/>
    </w:pPr>
    <w:rPr>
      <w:rFonts w:ascii="Trebuchet MS" w:eastAsia="Trebuchet MS" w:hAnsi="Trebuchet MS" w:cs="Trebuchet MS"/>
      <w:sz w:val="42"/>
    </w:rPr>
  </w:style>
  <w:style w:type="paragraph" w:styleId="Subtitle">
    <w:name w:val="Subtitle"/>
    <w:basedOn w:val="normal0"/>
    <w:next w:val="normal0"/>
    <w:pPr>
      <w:spacing w:after="200"/>
      <w:contextualSpacing/>
    </w:pPr>
    <w:rPr>
      <w:rFonts w:ascii="Trebuchet MS" w:eastAsia="Trebuchet MS" w:hAnsi="Trebuchet MS" w:cs="Trebuchet MS"/>
      <w:i/>
      <w:color w:val="666666"/>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5201</Characters>
  <Application>Microsoft Macintosh Word</Application>
  <DocSecurity>0</DocSecurity>
  <Lines>43</Lines>
  <Paragraphs>12</Paragraphs>
  <ScaleCrop>false</ScaleCrop>
  <Company/>
  <LinksUpToDate>false</LinksUpToDate>
  <CharactersWithSpaces>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9 Progress Report.docx</dc:title>
  <cp:lastModifiedBy>Jaime Alvarez</cp:lastModifiedBy>
  <cp:revision>2</cp:revision>
  <dcterms:created xsi:type="dcterms:W3CDTF">2013-10-25T17:09:00Z</dcterms:created>
  <dcterms:modified xsi:type="dcterms:W3CDTF">2013-10-25T17:09:00Z</dcterms:modified>
</cp:coreProperties>
</file>